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5" w:rsidRPr="00157E2C" w:rsidRDefault="00A229C5" w:rsidP="00A2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C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жилье. Правила поведения при пожаре. Меры пожарной безопасности в жилых домах и общежитиях.</w:t>
      </w:r>
    </w:p>
    <w:p w:rsidR="00A229C5" w:rsidRPr="00157E2C" w:rsidRDefault="00A229C5" w:rsidP="00A2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9C5" w:rsidRPr="00157E2C" w:rsidRDefault="00A229C5" w:rsidP="00A2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C">
        <w:rPr>
          <w:rFonts w:ascii="Times New Roman" w:hAnsi="Times New Roman" w:cs="Times New Roman"/>
          <w:b/>
          <w:sz w:val="24"/>
          <w:szCs w:val="24"/>
        </w:rPr>
        <w:t>Основные требования Правил пожарной безопасности: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 не курите в постели;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 не оставляйте без присмотра включенные в электросеть бытовые электроприборы;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-эксплуатируйте электроприборы в соответствии с требованиями инструкций по эксплуатации заводов-изготовителей;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-следите за неисправностью электропроводки, не пользуйтесь поврежденными электроприборами, </w:t>
      </w:r>
      <w:proofErr w:type="spellStart"/>
      <w:r w:rsidRPr="00157E2C">
        <w:rPr>
          <w:rFonts w:ascii="Times New Roman" w:hAnsi="Times New Roman" w:cs="Times New Roman"/>
          <w:sz w:val="24"/>
          <w:szCs w:val="24"/>
        </w:rPr>
        <w:t>электророзетками</w:t>
      </w:r>
      <w:proofErr w:type="spellEnd"/>
      <w:r w:rsidRPr="00157E2C">
        <w:rPr>
          <w:rFonts w:ascii="Times New Roman" w:hAnsi="Times New Roman" w:cs="Times New Roman"/>
          <w:sz w:val="24"/>
          <w:szCs w:val="24"/>
        </w:rPr>
        <w:t>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-не включайте в одну </w:t>
      </w:r>
      <w:proofErr w:type="spellStart"/>
      <w:r w:rsidRPr="00157E2C">
        <w:rPr>
          <w:rFonts w:ascii="Times New Roman" w:hAnsi="Times New Roman" w:cs="Times New Roman"/>
          <w:sz w:val="24"/>
          <w:szCs w:val="24"/>
        </w:rPr>
        <w:t>электророзетку</w:t>
      </w:r>
      <w:proofErr w:type="spellEnd"/>
      <w:r w:rsidRPr="00157E2C">
        <w:rPr>
          <w:rFonts w:ascii="Times New Roman" w:hAnsi="Times New Roman" w:cs="Times New Roman"/>
          <w:sz w:val="24"/>
          <w:szCs w:val="24"/>
        </w:rPr>
        <w:t xml:space="preserve"> одновременно несколько мощных потребителей электроэнергии, перегружая электросеть;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-не эксплуатируйте электросветильники со снятыми защитными плафонами;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-не пользуйтесь в помещении источниками открытого огня (свечи, спички, факела и т.д.);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A229C5" w:rsidRPr="00157E2C" w:rsidRDefault="00A229C5" w:rsidP="00A2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C5" w:rsidRPr="00157E2C" w:rsidRDefault="00A229C5" w:rsidP="00A2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C">
        <w:rPr>
          <w:rFonts w:ascii="Times New Roman" w:hAnsi="Times New Roman" w:cs="Times New Roman"/>
          <w:b/>
          <w:sz w:val="24"/>
          <w:szCs w:val="24"/>
        </w:rPr>
        <w:t>Пожар в квартире</w:t>
      </w:r>
    </w:p>
    <w:p w:rsidR="00A229C5" w:rsidRPr="00157E2C" w:rsidRDefault="00A229C5" w:rsidP="00A2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2C">
        <w:rPr>
          <w:rFonts w:ascii="Times New Roman" w:hAnsi="Times New Roman" w:cs="Times New Roman"/>
          <w:b/>
          <w:sz w:val="24"/>
          <w:szCs w:val="24"/>
        </w:rPr>
        <w:t>НЕЛЬЗЯ делать при пожаре в доме (квартире):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-пытаться выйти через задымленный коридор или лестницу (дым очень токсичен, горячий воздух может также обжечь легкие);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-опускаться по водосточным трубам и стоякам с помощью простыней и веревок (если в этом нет самой острой необходимости, ведь падение без отсутствия специальных навыков почти всегда неизбежно);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-прыгать из окна (начиная с 4-го этажа, каждый второй прыжок смертелен)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2C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-Сообщить в пожарную охрану по телефону 01 или 101</w:t>
      </w:r>
      <w:r w:rsidR="000A6A00">
        <w:rPr>
          <w:rFonts w:ascii="Times New Roman" w:hAnsi="Times New Roman" w:cs="Times New Roman"/>
          <w:sz w:val="24"/>
          <w:szCs w:val="24"/>
        </w:rPr>
        <w:t>, 112</w:t>
      </w:r>
      <w:bookmarkStart w:id="0" w:name="_GoBack"/>
      <w:bookmarkEnd w:id="0"/>
      <w:r w:rsidRPr="00157E2C">
        <w:rPr>
          <w:rFonts w:ascii="Times New Roman" w:hAnsi="Times New Roman" w:cs="Times New Roman"/>
          <w:sz w:val="24"/>
          <w:szCs w:val="24"/>
        </w:rPr>
        <w:t xml:space="preserve"> (с мобильного телефона).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-Вывести на улицу детей и престарелых.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-Попробовать самостоятельно потушить пожар, используя подручные средства (воду, плотную ткань, землю из-под цветов и т.п.).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-При опасности поражения электрическим током отключить электроэнергию (автоматы в щитке на лестничной площадке),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-Помните, что легковоспламеняющиеся жидкости тушить водой неэффективно. Лучше всего воспользоваться огнетушителем, а при его отсутствии мокрой тряпкой.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-Во время пожара необходимо воздержаться от открытия окон и дверей для уменьшения притока воздуха. </w:t>
      </w:r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E2C">
        <w:rPr>
          <w:rFonts w:ascii="Times New Roman" w:hAnsi="Times New Roman" w:cs="Times New Roman"/>
          <w:sz w:val="24"/>
          <w:szCs w:val="24"/>
        </w:rPr>
        <w:t xml:space="preserve">-Если в квартире сильно задымлено, и ликвидировать очаги горения своими силами не предоставляется возможным, немедленно покиньте квартиру, прикрыв за собой дверь. </w:t>
      </w:r>
      <w:proofErr w:type="gramEnd"/>
    </w:p>
    <w:p w:rsidR="00A229C5" w:rsidRPr="00157E2C" w:rsidRDefault="00A229C5" w:rsidP="00A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 xml:space="preserve">-При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 </w:t>
      </w:r>
    </w:p>
    <w:p w:rsidR="007737ED" w:rsidRPr="00E14963" w:rsidRDefault="00A229C5" w:rsidP="00A229C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2C">
        <w:rPr>
          <w:rFonts w:ascii="Times New Roman" w:hAnsi="Times New Roman" w:cs="Times New Roman"/>
          <w:sz w:val="24"/>
          <w:szCs w:val="24"/>
        </w:rPr>
        <w:t>-По возможности организуйте встречу пожарных подразделений, укажите на очаг пожара</w:t>
      </w:r>
    </w:p>
    <w:p w:rsidR="00A229C5" w:rsidRPr="00A229C5" w:rsidRDefault="00A229C5" w:rsidP="00A229C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C5">
        <w:t xml:space="preserve">                                                                                             </w:t>
      </w:r>
    </w:p>
    <w:sectPr w:rsidR="00A229C5" w:rsidRPr="00A229C5" w:rsidSect="00A229C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9C5"/>
    <w:rsid w:val="000A6A00"/>
    <w:rsid w:val="007737ED"/>
    <w:rsid w:val="00A229C5"/>
    <w:rsid w:val="00E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2639</Characters>
  <Application>Microsoft Office Word</Application>
  <DocSecurity>0</DocSecurity>
  <Lines>21</Lines>
  <Paragraphs>6</Paragraphs>
  <ScaleCrop>false</ScaleCrop>
  <Company>Администрация Партизанского городского округа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ASRock</cp:lastModifiedBy>
  <cp:revision>4</cp:revision>
  <cp:lastPrinted>2009-01-02T15:07:00Z</cp:lastPrinted>
  <dcterms:created xsi:type="dcterms:W3CDTF">2009-01-02T15:05:00Z</dcterms:created>
  <dcterms:modified xsi:type="dcterms:W3CDTF">2021-02-10T22:31:00Z</dcterms:modified>
</cp:coreProperties>
</file>