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C" w:rsidRDefault="00CD479C" w:rsidP="00CD479C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CD479C" w:rsidTr="00A146E8">
        <w:tc>
          <w:tcPr>
            <w:tcW w:w="4785" w:type="dxa"/>
          </w:tcPr>
          <w:p w:rsidR="00CD479C" w:rsidRDefault="00CD479C" w:rsidP="00A146E8">
            <w:pPr>
              <w:spacing w:line="360" w:lineRule="auto"/>
              <w:rPr>
                <w:spacing w:val="3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479C" w:rsidRDefault="00CD479C" w:rsidP="00A1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146E8">
              <w:rPr>
                <w:sz w:val="28"/>
                <w:szCs w:val="28"/>
              </w:rPr>
              <w:t xml:space="preserve"> </w:t>
            </w:r>
            <w:r w:rsidRPr="003E6C4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CD479C" w:rsidRPr="003E6C46" w:rsidRDefault="00CD479C" w:rsidP="00A146E8">
            <w:pPr>
              <w:ind w:left="177" w:hanging="177"/>
              <w:rPr>
                <w:sz w:val="28"/>
                <w:szCs w:val="28"/>
              </w:rPr>
            </w:pPr>
            <w:r w:rsidRPr="003E6C46">
              <w:rPr>
                <w:sz w:val="28"/>
                <w:szCs w:val="28"/>
              </w:rPr>
              <w:t>постановлением администрации</w:t>
            </w:r>
          </w:p>
          <w:p w:rsidR="00CD479C" w:rsidRPr="003E6C46" w:rsidRDefault="00CD479C" w:rsidP="00A146E8">
            <w:pPr>
              <w:rPr>
                <w:sz w:val="28"/>
                <w:szCs w:val="28"/>
              </w:rPr>
            </w:pPr>
            <w:r w:rsidRPr="003E6C46">
              <w:rPr>
                <w:sz w:val="28"/>
                <w:szCs w:val="28"/>
              </w:rPr>
              <w:t>Партизанского городского округа</w:t>
            </w:r>
          </w:p>
          <w:p w:rsidR="00CD479C" w:rsidRPr="00940EF6" w:rsidRDefault="00940EF6" w:rsidP="00A146E8">
            <w:pPr>
              <w:spacing w:line="360" w:lineRule="auto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>
              <w:rPr>
                <w:spacing w:val="3"/>
                <w:sz w:val="26"/>
                <w:szCs w:val="26"/>
              </w:rPr>
              <w:t xml:space="preserve"> </w:t>
            </w:r>
            <w:r w:rsidRPr="00940EF6">
              <w:rPr>
                <w:spacing w:val="3"/>
                <w:sz w:val="28"/>
                <w:szCs w:val="28"/>
              </w:rPr>
              <w:t>от 22.06.2021 г. № 1137-па</w:t>
            </w:r>
          </w:p>
        </w:tc>
      </w:tr>
    </w:tbl>
    <w:p w:rsidR="00CD479C" w:rsidRPr="00CB412C" w:rsidRDefault="00CD479C" w:rsidP="00CD479C">
      <w:pPr>
        <w:shd w:val="clear" w:color="auto" w:fill="FFFFFF"/>
        <w:spacing w:line="360" w:lineRule="auto"/>
        <w:ind w:left="5069"/>
        <w:rPr>
          <w:spacing w:val="3"/>
          <w:sz w:val="28"/>
          <w:szCs w:val="28"/>
        </w:rPr>
      </w:pPr>
    </w:p>
    <w:p w:rsidR="00CD479C" w:rsidRPr="003E6C46" w:rsidRDefault="00CD479C" w:rsidP="00CD479C">
      <w:pPr>
        <w:jc w:val="center"/>
        <w:rPr>
          <w:b/>
          <w:bCs/>
          <w:spacing w:val="-4"/>
          <w:sz w:val="28"/>
          <w:szCs w:val="28"/>
        </w:rPr>
      </w:pPr>
      <w:r w:rsidRPr="003E6C46">
        <w:rPr>
          <w:b/>
          <w:bCs/>
          <w:spacing w:val="-4"/>
          <w:sz w:val="28"/>
          <w:szCs w:val="28"/>
        </w:rPr>
        <w:t>ПОЛОЖЕНИЕ</w:t>
      </w:r>
    </w:p>
    <w:p w:rsidR="00CD479C" w:rsidRDefault="000C4EB9" w:rsidP="000C4EB9">
      <w:pPr>
        <w:tabs>
          <w:tab w:val="left" w:pos="6543"/>
        </w:tabs>
        <w:spacing w:line="360" w:lineRule="auto"/>
        <w:ind w:right="-1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479C" w:rsidRPr="00CD479C" w:rsidRDefault="00FA394B" w:rsidP="00CD479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</w:t>
      </w:r>
      <w:r w:rsidR="00CD479C" w:rsidRPr="00CD4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е</w:t>
      </w:r>
      <w:r w:rsidR="00CD479C" w:rsidRPr="00CD479C">
        <w:rPr>
          <w:b/>
          <w:bCs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</w:t>
      </w:r>
      <w:r w:rsidR="00CD479C">
        <w:rPr>
          <w:b/>
          <w:bCs/>
          <w:sz w:val="28"/>
          <w:szCs w:val="28"/>
        </w:rPr>
        <w:t xml:space="preserve"> на территории Партизанского городского округа</w:t>
      </w:r>
    </w:p>
    <w:p w:rsidR="00CD479C" w:rsidRDefault="00CD479C" w:rsidP="00CD479C">
      <w:pPr>
        <w:spacing w:line="360" w:lineRule="auto"/>
        <w:ind w:firstLine="709"/>
        <w:jc w:val="both"/>
        <w:rPr>
          <w:sz w:val="28"/>
          <w:szCs w:val="28"/>
        </w:rPr>
      </w:pPr>
      <w:r w:rsidRPr="00CD479C">
        <w:rPr>
          <w:sz w:val="28"/>
          <w:szCs w:val="28"/>
        </w:rPr>
        <w:t xml:space="preserve">1. Настоящий Порядок определяет правила сбора и обмена информацией </w:t>
      </w:r>
      <w:r>
        <w:rPr>
          <w:sz w:val="28"/>
          <w:szCs w:val="28"/>
        </w:rPr>
        <w:t>на территории Партизанского городского округа (далее</w:t>
      </w:r>
      <w:r w:rsidR="00BA6C6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) </w:t>
      </w:r>
      <w:r w:rsidRPr="00CD479C">
        <w:rPr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 (далее - информация).</w:t>
      </w:r>
    </w:p>
    <w:p w:rsidR="008C2F5C" w:rsidRDefault="008C2F5C" w:rsidP="00CD4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7663">
        <w:rPr>
          <w:sz w:val="28"/>
          <w:szCs w:val="28"/>
        </w:rPr>
        <w:t xml:space="preserve"> настоящем Порядке применяются </w:t>
      </w:r>
      <w:r>
        <w:rPr>
          <w:sz w:val="28"/>
          <w:szCs w:val="28"/>
        </w:rPr>
        <w:t>следующие понятия и сокращения:</w:t>
      </w:r>
    </w:p>
    <w:p w:rsidR="003056D7" w:rsidRDefault="008C2F5C" w:rsidP="00CD47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 управления по делам гражданской обороны и чрезвычайным ситуациям (орган управления ГОЧС) </w:t>
      </w:r>
      <w:r w:rsidR="00633231">
        <w:rPr>
          <w:sz w:val="28"/>
          <w:szCs w:val="28"/>
        </w:rPr>
        <w:t xml:space="preserve">– </w:t>
      </w:r>
      <w:r w:rsidR="003056D7">
        <w:rPr>
          <w:sz w:val="28"/>
          <w:szCs w:val="28"/>
        </w:rPr>
        <w:t xml:space="preserve">муниципальное казенное учреждение по делам гражданской обороны, </w:t>
      </w:r>
      <w:r w:rsidR="003056D7" w:rsidRPr="00EC7C27">
        <w:rPr>
          <w:sz w:val="28"/>
          <w:szCs w:val="28"/>
        </w:rPr>
        <w:t>чрезвычайным ситуациям и ликвидации последствий стихийных бедствий Партизанского городского округа</w:t>
      </w:r>
      <w:r w:rsidR="003056D7">
        <w:rPr>
          <w:sz w:val="28"/>
          <w:szCs w:val="28"/>
        </w:rPr>
        <w:t xml:space="preserve"> </w:t>
      </w:r>
      <w:r w:rsidR="004C3A6A">
        <w:rPr>
          <w:sz w:val="28"/>
          <w:szCs w:val="28"/>
        </w:rPr>
        <w:t xml:space="preserve">с </w:t>
      </w:r>
      <w:r w:rsidR="003056D7">
        <w:rPr>
          <w:sz w:val="28"/>
          <w:szCs w:val="28"/>
        </w:rPr>
        <w:t>функциями в области защиты населения и терр</w:t>
      </w:r>
      <w:r w:rsidR="004C3A6A">
        <w:rPr>
          <w:sz w:val="28"/>
          <w:szCs w:val="28"/>
        </w:rPr>
        <w:t>иторий от чрезвычайных ситуаций</w:t>
      </w:r>
      <w:r w:rsidR="00164A44">
        <w:rPr>
          <w:sz w:val="28"/>
          <w:szCs w:val="28"/>
        </w:rPr>
        <w:t xml:space="preserve"> (далее</w:t>
      </w:r>
      <w:r w:rsidR="000C4EB9">
        <w:rPr>
          <w:sz w:val="28"/>
          <w:szCs w:val="28"/>
        </w:rPr>
        <w:t xml:space="preserve"> -</w:t>
      </w:r>
      <w:r w:rsidR="00164A44">
        <w:rPr>
          <w:sz w:val="28"/>
          <w:szCs w:val="28"/>
        </w:rPr>
        <w:t xml:space="preserve"> МКУ по делам ГОЧС ПГО)</w:t>
      </w:r>
      <w:r w:rsidR="003056D7">
        <w:rPr>
          <w:color w:val="000000"/>
          <w:sz w:val="28"/>
          <w:szCs w:val="28"/>
        </w:rPr>
        <w:t>;</w:t>
      </w:r>
    </w:p>
    <w:p w:rsidR="0044377B" w:rsidRDefault="004C3A6A" w:rsidP="00CD47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 повседневного </w:t>
      </w:r>
      <w:proofErr w:type="gramStart"/>
      <w:r>
        <w:rPr>
          <w:color w:val="000000"/>
          <w:sz w:val="28"/>
          <w:szCs w:val="28"/>
        </w:rPr>
        <w:t xml:space="preserve">управления </w:t>
      </w:r>
      <w:r w:rsidR="009C21BE">
        <w:rPr>
          <w:color w:val="000000"/>
          <w:sz w:val="28"/>
          <w:szCs w:val="28"/>
        </w:rPr>
        <w:t xml:space="preserve">городского звена Приморской территориальной подсистемы </w:t>
      </w:r>
      <w:r>
        <w:rPr>
          <w:color w:val="000000"/>
          <w:sz w:val="28"/>
          <w:szCs w:val="28"/>
        </w:rPr>
        <w:t>единой государственной системы предупреждения</w:t>
      </w:r>
      <w:proofErr w:type="gramEnd"/>
      <w:r>
        <w:rPr>
          <w:color w:val="000000"/>
          <w:sz w:val="28"/>
          <w:szCs w:val="28"/>
        </w:rPr>
        <w:t xml:space="preserve"> и ликвидации чрезвычайных ситуаций </w:t>
      </w:r>
      <w:r w:rsidR="0044377B">
        <w:rPr>
          <w:color w:val="000000"/>
          <w:sz w:val="28"/>
          <w:szCs w:val="28"/>
        </w:rPr>
        <w:t xml:space="preserve">на территории Партизанского городского округа </w:t>
      </w:r>
      <w:r>
        <w:rPr>
          <w:color w:val="000000"/>
          <w:sz w:val="28"/>
          <w:szCs w:val="28"/>
        </w:rPr>
        <w:t>(</w:t>
      </w:r>
      <w:r w:rsidR="0044377B">
        <w:rPr>
          <w:color w:val="000000"/>
          <w:sz w:val="28"/>
          <w:szCs w:val="28"/>
        </w:rPr>
        <w:t>далее – городское звено</w:t>
      </w:r>
      <w:r w:rsidR="008B3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РСЧС</w:t>
      </w:r>
      <w:r w:rsidR="008B39A0">
        <w:rPr>
          <w:color w:val="000000"/>
          <w:sz w:val="28"/>
          <w:szCs w:val="28"/>
        </w:rPr>
        <w:t xml:space="preserve"> ПГО</w:t>
      </w:r>
      <w:r>
        <w:rPr>
          <w:color w:val="000000"/>
          <w:sz w:val="28"/>
          <w:szCs w:val="28"/>
        </w:rPr>
        <w:t xml:space="preserve">) – </w:t>
      </w:r>
    </w:p>
    <w:p w:rsidR="004C3A6A" w:rsidRDefault="004C3A6A" w:rsidP="0044377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единая дежурно-диспетчерская служба </w:t>
      </w:r>
      <w:r w:rsidR="0044377B">
        <w:rPr>
          <w:sz w:val="28"/>
          <w:szCs w:val="28"/>
        </w:rPr>
        <w:t>МКУ по делам ГОЧС ПГО</w:t>
      </w:r>
      <w:r>
        <w:rPr>
          <w:sz w:val="28"/>
          <w:szCs w:val="28"/>
        </w:rPr>
        <w:t xml:space="preserve">, осуществляющая оперативное управление и контроль </w:t>
      </w:r>
      <w:r w:rsidR="00C06620">
        <w:rPr>
          <w:sz w:val="28"/>
          <w:szCs w:val="28"/>
        </w:rPr>
        <w:t xml:space="preserve">за функционированием городского звена РСЧС </w:t>
      </w:r>
      <w:r w:rsidR="0044377B">
        <w:rPr>
          <w:sz w:val="28"/>
          <w:szCs w:val="28"/>
        </w:rPr>
        <w:t xml:space="preserve">ПГО </w:t>
      </w:r>
      <w:r w:rsidR="00C06620">
        <w:rPr>
          <w:sz w:val="28"/>
          <w:szCs w:val="28"/>
        </w:rPr>
        <w:t>в пределах имеющихся полномочий</w:t>
      </w:r>
      <w:r w:rsidR="00164A44">
        <w:rPr>
          <w:sz w:val="28"/>
          <w:szCs w:val="28"/>
        </w:rPr>
        <w:t xml:space="preserve"> (далее </w:t>
      </w:r>
      <w:proofErr w:type="gramStart"/>
      <w:r w:rsidR="00164A44">
        <w:rPr>
          <w:sz w:val="28"/>
          <w:szCs w:val="28"/>
        </w:rPr>
        <w:t>-Е</w:t>
      </w:r>
      <w:proofErr w:type="gramEnd"/>
      <w:r w:rsidR="00164A44">
        <w:rPr>
          <w:sz w:val="28"/>
          <w:szCs w:val="28"/>
        </w:rPr>
        <w:t>ДДС МКУ по делам ГОЧС ПГО)</w:t>
      </w:r>
      <w:r w:rsidR="00C06620">
        <w:rPr>
          <w:sz w:val="28"/>
          <w:szCs w:val="28"/>
        </w:rPr>
        <w:t>;</w:t>
      </w:r>
    </w:p>
    <w:p w:rsidR="00C06620" w:rsidRDefault="00C06620" w:rsidP="00CD4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и диспетчерские службы – </w:t>
      </w:r>
      <w:r w:rsidR="0044377B">
        <w:rPr>
          <w:sz w:val="28"/>
          <w:szCs w:val="28"/>
        </w:rPr>
        <w:t xml:space="preserve">дежурно </w:t>
      </w:r>
      <w:proofErr w:type="gramStart"/>
      <w:r w:rsidR="0044377B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испетчерские службы Партизанского городского округа</w:t>
      </w:r>
      <w:r w:rsidR="00FA394B">
        <w:rPr>
          <w:sz w:val="28"/>
          <w:szCs w:val="28"/>
        </w:rPr>
        <w:t xml:space="preserve"> (</w:t>
      </w:r>
      <w:r w:rsidR="00164A44">
        <w:rPr>
          <w:sz w:val="28"/>
          <w:szCs w:val="28"/>
        </w:rPr>
        <w:t>далее -ДДС ПГО)</w:t>
      </w:r>
      <w:r>
        <w:rPr>
          <w:sz w:val="28"/>
          <w:szCs w:val="28"/>
        </w:rPr>
        <w:t>.</w:t>
      </w:r>
    </w:p>
    <w:p w:rsidR="00F31760" w:rsidRDefault="00F31760" w:rsidP="00F3176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31760">
        <w:rPr>
          <w:sz w:val="28"/>
          <w:szCs w:val="28"/>
        </w:rPr>
        <w:lastRenderedPageBreak/>
        <w:t xml:space="preserve"> </w:t>
      </w:r>
      <w:r w:rsidRPr="00BA6C67">
        <w:rPr>
          <w:sz w:val="28"/>
          <w:szCs w:val="28"/>
        </w:rPr>
        <w:t>2.</w:t>
      </w:r>
      <w:r w:rsidRPr="00BB355F">
        <w:rPr>
          <w:sz w:val="24"/>
          <w:szCs w:val="24"/>
        </w:rPr>
        <w:t xml:space="preserve"> </w:t>
      </w:r>
      <w:proofErr w:type="gramStart"/>
      <w:r w:rsidRPr="00BA6C67">
        <w:rPr>
          <w:sz w:val="28"/>
          <w:szCs w:val="28"/>
        </w:rPr>
        <w:t>Сбор</w:t>
      </w:r>
      <w:r w:rsidR="008B39A0">
        <w:rPr>
          <w:sz w:val="28"/>
          <w:szCs w:val="28"/>
        </w:rPr>
        <w:t>, обработка</w:t>
      </w:r>
      <w:r w:rsidRPr="00BA6C67">
        <w:rPr>
          <w:sz w:val="28"/>
          <w:szCs w:val="28"/>
        </w:rPr>
        <w:t xml:space="preserve"> и обмен информацией </w:t>
      </w:r>
      <w:r w:rsidR="008B39A0">
        <w:rPr>
          <w:sz w:val="28"/>
          <w:szCs w:val="28"/>
        </w:rPr>
        <w:t xml:space="preserve">в области защиты населения и территории от чрезвычайных ситуаций природного и техногенного характера на территории городского округа (далее – сбор и обмен информацией) </w:t>
      </w:r>
      <w:r w:rsidRPr="00BA6C6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городского округа </w:t>
      </w:r>
      <w:r w:rsidRPr="00BA6C67">
        <w:rPr>
          <w:sz w:val="28"/>
          <w:szCs w:val="28"/>
        </w:rPr>
        <w:t xml:space="preserve">и организациями, предприятиями, учреждениями, расположенными на территории </w:t>
      </w:r>
      <w:r>
        <w:rPr>
          <w:sz w:val="28"/>
          <w:szCs w:val="28"/>
        </w:rPr>
        <w:t>городского округа</w:t>
      </w:r>
      <w:r w:rsidRPr="00BA6C67">
        <w:rPr>
          <w:sz w:val="28"/>
          <w:szCs w:val="28"/>
        </w:rPr>
        <w:t>, независимо от их организационно-правовых форм и форм собственности (далее - организации),  в целях принятия мер по предупреждению и ликвидации ЧС, оценки</w:t>
      </w:r>
      <w:proofErr w:type="gramEnd"/>
      <w:r w:rsidRPr="00BA6C67">
        <w:rPr>
          <w:sz w:val="28"/>
          <w:szCs w:val="28"/>
        </w:rPr>
        <w:t xml:space="preserve"> их последствий, информирования и своевременного оповещения населения о прогнозируемых и возникших </w:t>
      </w:r>
      <w:r w:rsidR="008B39A0">
        <w:rPr>
          <w:sz w:val="28"/>
          <w:szCs w:val="28"/>
        </w:rPr>
        <w:t>чрезвычайных ситуациях.</w:t>
      </w:r>
    </w:p>
    <w:p w:rsidR="007F54D7" w:rsidRDefault="008B39A0" w:rsidP="007F54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</w:t>
      </w:r>
      <w:r w:rsidRPr="00B464D2">
        <w:rPr>
          <w:sz w:val="28"/>
          <w:szCs w:val="28"/>
        </w:rPr>
        <w:t xml:space="preserve">и обмен информации осуществляется через </w:t>
      </w:r>
      <w:r w:rsidR="007F54D7">
        <w:rPr>
          <w:sz w:val="28"/>
          <w:szCs w:val="28"/>
        </w:rPr>
        <w:t xml:space="preserve"> ЕДДС МКУ по делам ГОЧС ПГО.</w:t>
      </w:r>
    </w:p>
    <w:p w:rsidR="001F4D43" w:rsidRPr="007F54D7" w:rsidRDefault="001F4D43" w:rsidP="00CD4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F4D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ЕДДС МКУ по делам ГОЧС ПГО вправе запрашивать и получать информацию в области защиты населения и территории городского округа от чрезвычайных ситуаций природного и техногенного характера от отделов и управлений администрации городского округа</w:t>
      </w:r>
      <w:r w:rsidR="004437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377B">
        <w:rPr>
          <w:sz w:val="28"/>
          <w:szCs w:val="28"/>
        </w:rPr>
        <w:t>предприятий, учреждений</w:t>
      </w:r>
      <w:r w:rsidR="0044377B" w:rsidRPr="007F54D7">
        <w:rPr>
          <w:sz w:val="28"/>
          <w:szCs w:val="28"/>
        </w:rPr>
        <w:t xml:space="preserve"> </w:t>
      </w:r>
      <w:r w:rsidRPr="007F54D7">
        <w:rPr>
          <w:sz w:val="28"/>
          <w:szCs w:val="28"/>
        </w:rPr>
        <w:t xml:space="preserve">организаций </w:t>
      </w:r>
      <w:r w:rsidR="0044377B">
        <w:rPr>
          <w:sz w:val="28"/>
          <w:szCs w:val="28"/>
        </w:rPr>
        <w:t>независимо от организационно-правовых форм и форм  собственности</w:t>
      </w:r>
      <w:r w:rsidR="00590E95">
        <w:rPr>
          <w:sz w:val="28"/>
          <w:szCs w:val="28"/>
        </w:rPr>
        <w:t xml:space="preserve"> (далее – организации)</w:t>
      </w:r>
      <w:r w:rsidR="0044377B">
        <w:rPr>
          <w:sz w:val="28"/>
          <w:szCs w:val="28"/>
        </w:rPr>
        <w:t>, осуществляющих свою деятельность на территории Партизанского городского округа</w:t>
      </w:r>
      <w:r w:rsidR="00DF6BD7">
        <w:rPr>
          <w:sz w:val="28"/>
          <w:szCs w:val="28"/>
        </w:rPr>
        <w:t>.</w:t>
      </w:r>
      <w:proofErr w:type="gramEnd"/>
    </w:p>
    <w:p w:rsidR="00532A31" w:rsidRPr="00F864EA" w:rsidRDefault="001F4D43" w:rsidP="00532A31">
      <w:pPr>
        <w:spacing w:line="360" w:lineRule="auto"/>
        <w:ind w:firstLine="709"/>
        <w:jc w:val="both"/>
        <w:rPr>
          <w:sz w:val="28"/>
          <w:szCs w:val="28"/>
        </w:rPr>
      </w:pPr>
      <w:r w:rsidRPr="00F864EA">
        <w:rPr>
          <w:sz w:val="28"/>
          <w:szCs w:val="28"/>
        </w:rPr>
        <w:t xml:space="preserve">4. </w:t>
      </w:r>
      <w:proofErr w:type="gramStart"/>
      <w:r w:rsidR="00CD479C" w:rsidRPr="00F864EA"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ЧС)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</w:t>
      </w:r>
      <w:r w:rsidR="00DF6BD7">
        <w:rPr>
          <w:sz w:val="28"/>
          <w:szCs w:val="28"/>
        </w:rPr>
        <w:t>отделов и управлений администрации</w:t>
      </w:r>
      <w:proofErr w:type="gramEnd"/>
      <w:r w:rsidR="00DF6BD7">
        <w:rPr>
          <w:sz w:val="28"/>
          <w:szCs w:val="28"/>
        </w:rPr>
        <w:t xml:space="preserve"> городского округа, </w:t>
      </w:r>
      <w:r w:rsidR="00CD479C" w:rsidRPr="00F864EA">
        <w:rPr>
          <w:sz w:val="28"/>
          <w:szCs w:val="28"/>
        </w:rPr>
        <w:t xml:space="preserve">организаций в области защиты населения и территорий от ЧС, составе и структуре сил и средств, предназначенных для предупреждения и ликвидации ЧС, в том числе сил постоянной готовности, создании, наличии, </w:t>
      </w:r>
      <w:r w:rsidR="00CD479C" w:rsidRPr="00F864EA">
        <w:rPr>
          <w:sz w:val="28"/>
          <w:szCs w:val="28"/>
        </w:rPr>
        <w:lastRenderedPageBreak/>
        <w:t>об использовании и о восполнении финансовых и материальных ресурсов для ликвидации ЧС.</w:t>
      </w:r>
    </w:p>
    <w:p w:rsidR="00BC213D" w:rsidRDefault="00F864EA" w:rsidP="00BC2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содержания информация подразделяется на оперативную, текущую и информацию о социально значимых происшествиях.</w:t>
      </w:r>
    </w:p>
    <w:p w:rsidR="00F864EA" w:rsidRPr="00776731" w:rsidRDefault="00F864EA" w:rsidP="00F864E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Оперативная информация представляется</w:t>
      </w:r>
      <w:r>
        <w:rPr>
          <w:color w:val="000000"/>
          <w:sz w:val="28"/>
          <w:szCs w:val="28"/>
        </w:rPr>
        <w:t xml:space="preserve"> </w:t>
      </w:r>
      <w:r w:rsidRPr="00776731">
        <w:rPr>
          <w:color w:val="000000"/>
          <w:sz w:val="28"/>
          <w:szCs w:val="28"/>
        </w:rPr>
        <w:t>при ее соответствии показателям характера чрезвычайных ситуаций и (или) критериям информации о возникающих авариях, катастрофах, стихийных и иных бедствиях, установленным приказами МЧС России и иными нормативными правовыми актами Российской Федерации.</w:t>
      </w:r>
    </w:p>
    <w:p w:rsidR="00F864EA" w:rsidRPr="00776731" w:rsidRDefault="00F864EA" w:rsidP="00F864E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К оперативной информации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Оперативная информация представляется устно немедленно с последующим письменным подтверждением в сроки, установленные Табелем срочных донесений МЧС России.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 xml:space="preserve">Текущей информацией является информация, предназначенная для обеспечения повседневной деятельности администрации </w:t>
      </w:r>
      <w:r w:rsidR="001A1DF7">
        <w:rPr>
          <w:color w:val="000000"/>
          <w:sz w:val="28"/>
          <w:szCs w:val="28"/>
        </w:rPr>
        <w:t xml:space="preserve">городского округа и МКУ по делам ГОЧС ПГО </w:t>
      </w:r>
      <w:r w:rsidRPr="00776731">
        <w:rPr>
          <w:color w:val="000000"/>
          <w:sz w:val="28"/>
          <w:szCs w:val="28"/>
        </w:rPr>
        <w:t>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чрезвычайных ситуаций и поддержанию в готовности органов управления ГОЧС, сил и средств, предназначенных для их ликвидации.</w:t>
      </w:r>
    </w:p>
    <w:p w:rsidR="00F864EA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lastRenderedPageBreak/>
        <w:t>Текущая информация передается в неформализованном виде.</w:t>
      </w:r>
    </w:p>
    <w:p w:rsidR="001A1DF7" w:rsidRDefault="001A1DF7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информации о социально –</w:t>
      </w:r>
      <w:r w:rsidR="00F121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значимых происшествиях относится информация о происшествиях согласно Перечню, прилагае</w:t>
      </w:r>
      <w:r w:rsidR="007F54D7">
        <w:rPr>
          <w:color w:val="000000"/>
          <w:sz w:val="28"/>
          <w:szCs w:val="28"/>
        </w:rPr>
        <w:t>мому к настоящему Порядку. Срок</w:t>
      </w:r>
      <w:r w:rsidR="001C623F">
        <w:rPr>
          <w:color w:val="000000"/>
          <w:sz w:val="28"/>
          <w:szCs w:val="28"/>
        </w:rPr>
        <w:t xml:space="preserve"> предоставления информации в течени</w:t>
      </w:r>
      <w:proofErr w:type="gramStart"/>
      <w:r w:rsidR="001C623F">
        <w:rPr>
          <w:color w:val="000000"/>
          <w:sz w:val="28"/>
          <w:szCs w:val="28"/>
        </w:rPr>
        <w:t>и</w:t>
      </w:r>
      <w:proofErr w:type="gramEnd"/>
      <w:r w:rsidR="001C623F">
        <w:rPr>
          <w:color w:val="000000"/>
          <w:sz w:val="28"/>
          <w:szCs w:val="28"/>
        </w:rPr>
        <w:t xml:space="preserve"> 10 минут по телефону, с последующей досылкой донесения, содержащего сведения о факте, времени, месте, обстоятельствах и последствиях происшествия.</w:t>
      </w:r>
    </w:p>
    <w:p w:rsidR="001C623F" w:rsidRDefault="001C623F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Обмен информацией </w:t>
      </w:r>
      <w:r w:rsidR="00DF6BD7">
        <w:rPr>
          <w:color w:val="000000"/>
          <w:sz w:val="28"/>
          <w:szCs w:val="28"/>
        </w:rPr>
        <w:t xml:space="preserve">с </w:t>
      </w:r>
      <w:r w:rsidR="00C81369">
        <w:rPr>
          <w:color w:val="000000"/>
          <w:sz w:val="28"/>
          <w:szCs w:val="28"/>
        </w:rPr>
        <w:t>оперативным штабом Комиссии по предупреждению и ликвидации чрезвычайных ситуаций и обеспечению пожарной безопасности Приморского края (далее –</w:t>
      </w:r>
      <w:r w:rsidR="00590E95">
        <w:rPr>
          <w:color w:val="000000"/>
          <w:sz w:val="28"/>
          <w:szCs w:val="28"/>
        </w:rPr>
        <w:t xml:space="preserve"> </w:t>
      </w:r>
      <w:r w:rsidR="00C81369">
        <w:rPr>
          <w:color w:val="000000"/>
          <w:sz w:val="28"/>
          <w:szCs w:val="28"/>
        </w:rPr>
        <w:t xml:space="preserve">Оперативный штаб КЧС Приморского края) </w:t>
      </w:r>
      <w:r>
        <w:rPr>
          <w:color w:val="000000"/>
          <w:sz w:val="28"/>
          <w:szCs w:val="28"/>
        </w:rPr>
        <w:t>проходит в формате ежедневных совещаний по уточнению оперативной обстановки</w:t>
      </w:r>
      <w:r w:rsidR="00F04240">
        <w:rPr>
          <w:color w:val="000000"/>
          <w:sz w:val="28"/>
          <w:szCs w:val="28"/>
        </w:rPr>
        <w:t xml:space="preserve"> на территории</w:t>
      </w:r>
      <w:r w:rsidR="005D3D32">
        <w:rPr>
          <w:color w:val="000000"/>
          <w:sz w:val="28"/>
          <w:szCs w:val="28"/>
        </w:rPr>
        <w:t xml:space="preserve"> Приморского края</w:t>
      </w:r>
      <w:r w:rsidR="00F04240">
        <w:rPr>
          <w:color w:val="000000"/>
          <w:sz w:val="28"/>
          <w:szCs w:val="28"/>
        </w:rPr>
        <w:t xml:space="preserve"> по каналам видео-</w:t>
      </w:r>
      <w:r w:rsidR="005D3D32">
        <w:rPr>
          <w:color w:val="000000"/>
          <w:sz w:val="28"/>
          <w:szCs w:val="28"/>
        </w:rPr>
        <w:t>конференц-связи ежедневно с 8.00 до 8.30. Техническая проверка связи проводится с 7.45 до 8.00</w:t>
      </w:r>
      <w:r w:rsidR="00AD65FA">
        <w:rPr>
          <w:color w:val="000000"/>
          <w:sz w:val="28"/>
          <w:szCs w:val="28"/>
        </w:rPr>
        <w:t>.</w:t>
      </w:r>
    </w:p>
    <w:p w:rsidR="001C623F" w:rsidRDefault="004C3091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канала видео-конференц</w:t>
      </w:r>
      <w:r w:rsidR="004354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связи, список участников и повестку совещаний определяет Операт</w:t>
      </w:r>
      <w:r w:rsidR="00C81369">
        <w:rPr>
          <w:color w:val="000000"/>
          <w:sz w:val="28"/>
          <w:szCs w:val="28"/>
        </w:rPr>
        <w:t>ивный штаб КЧС Приморского края</w:t>
      </w:r>
      <w:r>
        <w:rPr>
          <w:color w:val="000000"/>
          <w:sz w:val="28"/>
          <w:szCs w:val="28"/>
        </w:rPr>
        <w:t xml:space="preserve"> и доводит до участников совещания через дежурно</w:t>
      </w:r>
      <w:r w:rsidR="00C81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диспетчерскую службу Приморского края.</w:t>
      </w:r>
    </w:p>
    <w:p w:rsidR="004C3091" w:rsidRDefault="004C3091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режимах повышенной готовности и чрезвычайной ситуации время дополнительных совещаний по уточнению оперативной обстановки на территории Приморского края назначается решением Оперативного штаба КСЧ Приморского края </w:t>
      </w:r>
      <w:r w:rsidR="007F54D7">
        <w:rPr>
          <w:color w:val="000000"/>
          <w:sz w:val="28"/>
          <w:szCs w:val="28"/>
        </w:rPr>
        <w:t>и доводится до всех участников через</w:t>
      </w:r>
      <w:r>
        <w:rPr>
          <w:color w:val="000000"/>
          <w:sz w:val="28"/>
          <w:szCs w:val="28"/>
        </w:rPr>
        <w:t xml:space="preserve"> дежурно-диспетчерскую службу Приморского края.</w:t>
      </w:r>
    </w:p>
    <w:p w:rsidR="004C3091" w:rsidRDefault="004C3091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сопровождение видео-конференц-связи обеспечивает администратор информационной системы, к которой осуществляется подключение.</w:t>
      </w:r>
    </w:p>
    <w:p w:rsidR="00C81369" w:rsidRPr="00776731" w:rsidRDefault="00C81369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Организации </w:t>
      </w:r>
      <w:r w:rsidR="00590E95">
        <w:rPr>
          <w:color w:val="000000"/>
          <w:sz w:val="28"/>
          <w:szCs w:val="28"/>
        </w:rPr>
        <w:t>ежедневно  с 06.00 до 07.00 часов информируют ЕДДС МКУ по делам ГОЧС ПГО об обстановке на подведомственных объектах и территориях, состоянии систем жизнеобеспечения населения, о готовности сил и сре</w:t>
      </w:r>
      <w:proofErr w:type="gramStart"/>
      <w:r w:rsidR="00590E95">
        <w:rPr>
          <w:color w:val="000000"/>
          <w:sz w:val="28"/>
          <w:szCs w:val="28"/>
        </w:rPr>
        <w:t>дств к л</w:t>
      </w:r>
      <w:proofErr w:type="gramEnd"/>
      <w:r w:rsidR="00590E95">
        <w:rPr>
          <w:color w:val="000000"/>
          <w:sz w:val="28"/>
          <w:szCs w:val="28"/>
        </w:rPr>
        <w:t>иквидации ЧС. При угрозе возникновения или возникновении ЧС  информацию предоставляют немедленно.</w:t>
      </w:r>
    </w:p>
    <w:p w:rsidR="00F864EA" w:rsidRPr="00776731" w:rsidRDefault="00590E95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F864EA" w:rsidRPr="00776731">
        <w:rPr>
          <w:color w:val="000000"/>
          <w:sz w:val="28"/>
          <w:szCs w:val="28"/>
        </w:rPr>
        <w:t xml:space="preserve">. </w:t>
      </w:r>
      <w:r w:rsidR="00C168A2">
        <w:rPr>
          <w:color w:val="000000"/>
          <w:sz w:val="28"/>
          <w:szCs w:val="28"/>
        </w:rPr>
        <w:t xml:space="preserve">Обмен информацией между </w:t>
      </w:r>
      <w:r>
        <w:rPr>
          <w:color w:val="000000"/>
          <w:sz w:val="28"/>
          <w:szCs w:val="28"/>
        </w:rPr>
        <w:t xml:space="preserve">ЕДДС МКУ по делам ГОЧС ПГО и ДДС ПГО  осуществляется  как по вертикали </w:t>
      </w:r>
      <w:r w:rsidR="00F864EA" w:rsidRPr="00776731">
        <w:rPr>
          <w:color w:val="000000"/>
          <w:sz w:val="28"/>
          <w:szCs w:val="28"/>
        </w:rPr>
        <w:t>(сверху вниз, снизу вверх), так и по горизонтальным связям.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Снизу вверх передаются сведения: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о прогнозе и фактах возникновения чрезвычайных ситуаций;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о масштабах чрезвычайных ситуаций, ходе и итогах их ликвидации;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о состоянии природной среды и потенциально опасных объектов;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справочные данные.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Сверху вниз передаются:</w:t>
      </w:r>
    </w:p>
    <w:p w:rsidR="00F864EA" w:rsidRPr="00776731" w:rsidRDefault="00F864EA" w:rsidP="001A1D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сигналы оповещения;</w:t>
      </w:r>
    </w:p>
    <w:p w:rsidR="008C48E0" w:rsidRDefault="00F864EA" w:rsidP="008C48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команды управления силами и средствами наблюдения, контроля и ликвидации чрезвычайных ситуаций;</w:t>
      </w:r>
    </w:p>
    <w:p w:rsidR="00F864EA" w:rsidRDefault="00F864EA" w:rsidP="008C48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информация по прогнозам и фактам возникновения чрезвычайных ситуаций.</w:t>
      </w:r>
    </w:p>
    <w:p w:rsidR="00AD65FA" w:rsidRPr="007F54D7" w:rsidRDefault="00AD65FA" w:rsidP="008C48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54D7">
        <w:rPr>
          <w:sz w:val="28"/>
          <w:szCs w:val="28"/>
        </w:rPr>
        <w:t xml:space="preserve">По горизонтальным связям передается информация по оповещению </w:t>
      </w:r>
      <w:r w:rsidR="00590E95">
        <w:rPr>
          <w:sz w:val="28"/>
          <w:szCs w:val="28"/>
        </w:rPr>
        <w:t xml:space="preserve"> территориальных п</w:t>
      </w:r>
      <w:r w:rsidR="00BF0773">
        <w:rPr>
          <w:sz w:val="28"/>
          <w:szCs w:val="28"/>
        </w:rPr>
        <w:t>о</w:t>
      </w:r>
      <w:r w:rsidR="00590E95">
        <w:rPr>
          <w:sz w:val="28"/>
          <w:szCs w:val="28"/>
        </w:rPr>
        <w:t xml:space="preserve">дсистем РСЧС </w:t>
      </w:r>
      <w:r w:rsidRPr="007F54D7">
        <w:rPr>
          <w:sz w:val="28"/>
          <w:szCs w:val="28"/>
        </w:rPr>
        <w:t>соседних</w:t>
      </w:r>
      <w:r w:rsidR="007F54D7" w:rsidRPr="007F54D7">
        <w:rPr>
          <w:sz w:val="28"/>
          <w:szCs w:val="28"/>
        </w:rPr>
        <w:t xml:space="preserve"> </w:t>
      </w:r>
      <w:r w:rsidRPr="007F54D7">
        <w:rPr>
          <w:sz w:val="28"/>
          <w:szCs w:val="28"/>
        </w:rPr>
        <w:t>муниципальных образований Приморского края о прогнозах фактах чрезвычайных ситуаций, опасных для территории</w:t>
      </w:r>
      <w:r w:rsidR="00356621" w:rsidRPr="007F54D7">
        <w:rPr>
          <w:sz w:val="28"/>
          <w:szCs w:val="28"/>
        </w:rPr>
        <w:t xml:space="preserve"> соответствующих муниципальных образований Приморского края, а также информация, необходимая для координации действий при угрозе и возникновении чрезвычайных ситуаций. </w:t>
      </w:r>
    </w:p>
    <w:p w:rsidR="00F864EA" w:rsidRPr="00776731" w:rsidRDefault="00F864EA" w:rsidP="001479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6. Информация (донесение) о чрезвычайной ситуации (при резком изменении обстановки в условиях угрозы чрезвычайной ситуации) передается немедленно по любому из имеющихся каналов сре</w:t>
      </w:r>
      <w:proofErr w:type="gramStart"/>
      <w:r w:rsidRPr="00776731">
        <w:rPr>
          <w:color w:val="000000"/>
          <w:sz w:val="28"/>
          <w:szCs w:val="28"/>
        </w:rPr>
        <w:t>дств св</w:t>
      </w:r>
      <w:proofErr w:type="gramEnd"/>
      <w:r w:rsidRPr="00776731">
        <w:rPr>
          <w:color w:val="000000"/>
          <w:sz w:val="28"/>
          <w:szCs w:val="28"/>
        </w:rPr>
        <w:t>язи через оперативные и диспетчерские службы с последующим письменным подтверждением за подписью лиц, которым в установленном порядке предоставлено право подписи сообщений (оповещений, уведомлений).</w:t>
      </w:r>
    </w:p>
    <w:p w:rsidR="00F864EA" w:rsidRDefault="00F864EA" w:rsidP="001479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76731">
        <w:rPr>
          <w:color w:val="000000"/>
          <w:sz w:val="28"/>
          <w:szCs w:val="28"/>
        </w:rPr>
        <w:t xml:space="preserve">В экстренных случаях, при необходимости передать срочное сообщение, информация может быть подписана старшим должностным лицом </w:t>
      </w:r>
      <w:r w:rsidR="007F54D7">
        <w:rPr>
          <w:color w:val="000000"/>
          <w:sz w:val="28"/>
          <w:szCs w:val="28"/>
        </w:rPr>
        <w:t xml:space="preserve">ЕДДС МКУ по делам ГОЧС ПГО, </w:t>
      </w:r>
      <w:r w:rsidRPr="00776731">
        <w:rPr>
          <w:color w:val="000000"/>
          <w:sz w:val="28"/>
          <w:szCs w:val="28"/>
        </w:rPr>
        <w:t>с последующим подтверждением информации соответствующим должностным лицом, наделенными правом подписи.</w:t>
      </w:r>
      <w:proofErr w:type="gramEnd"/>
    </w:p>
    <w:p w:rsidR="00356621" w:rsidRPr="00776731" w:rsidRDefault="00356621" w:rsidP="001479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Информация, передаваемая иными путями или не заверенная подписью, не учитывается в статистике и докладах на высший уровень.</w:t>
      </w:r>
    </w:p>
    <w:p w:rsidR="0014798B" w:rsidRPr="00776731" w:rsidRDefault="0014798B" w:rsidP="006104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7. Передача информации осуществляется:</w:t>
      </w:r>
    </w:p>
    <w:p w:rsidR="0014798B" w:rsidRPr="00776731" w:rsidRDefault="0014798B" w:rsidP="006104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7.1. По каналам телефонной связи:</w:t>
      </w:r>
    </w:p>
    <w:p w:rsidR="0014798B" w:rsidRPr="00776731" w:rsidRDefault="0014798B" w:rsidP="006104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оперативной информации (чрезвычайных сообщений) – по паролю "Бедствие";</w:t>
      </w:r>
    </w:p>
    <w:p w:rsidR="0014798B" w:rsidRPr="00776731" w:rsidRDefault="0014798B" w:rsidP="006104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текущей информации – на общих основаниях.</w:t>
      </w:r>
    </w:p>
    <w:p w:rsidR="0014798B" w:rsidRPr="00776731" w:rsidRDefault="0014798B" w:rsidP="006104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При необходимости передать срочное сообщение информация передается по действующим категориям и паролям, закрепленным за организациями-отправителями информации.</w:t>
      </w:r>
    </w:p>
    <w:p w:rsidR="003C33DE" w:rsidRDefault="0014798B" w:rsidP="006104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 xml:space="preserve">7.2. По каналам </w:t>
      </w:r>
      <w:r w:rsidR="003C33DE">
        <w:rPr>
          <w:color w:val="000000"/>
          <w:sz w:val="28"/>
          <w:szCs w:val="28"/>
        </w:rPr>
        <w:t xml:space="preserve"> информационно - коммуникационных технологий (электронная почта, государственные информационные системы, </w:t>
      </w:r>
      <w:proofErr w:type="spellStart"/>
      <w:r w:rsidR="003C33DE">
        <w:rPr>
          <w:color w:val="000000"/>
          <w:sz w:val="28"/>
          <w:szCs w:val="28"/>
        </w:rPr>
        <w:t>мессенджеры</w:t>
      </w:r>
      <w:proofErr w:type="spellEnd"/>
      <w:r w:rsidR="003C33DE">
        <w:rPr>
          <w:color w:val="000000"/>
          <w:sz w:val="28"/>
          <w:szCs w:val="28"/>
        </w:rPr>
        <w:t xml:space="preserve">, </w:t>
      </w:r>
      <w:proofErr w:type="spellStart"/>
      <w:r w:rsidR="003C33DE">
        <w:rPr>
          <w:color w:val="000000"/>
          <w:sz w:val="28"/>
          <w:szCs w:val="28"/>
        </w:rPr>
        <w:t>общеобменные</w:t>
      </w:r>
      <w:proofErr w:type="spellEnd"/>
      <w:r w:rsidR="003C33DE">
        <w:rPr>
          <w:color w:val="000000"/>
          <w:sz w:val="28"/>
          <w:szCs w:val="28"/>
        </w:rPr>
        <w:t xml:space="preserve"> папки, видео –</w:t>
      </w:r>
      <w:r w:rsidR="00A251A1">
        <w:rPr>
          <w:color w:val="000000"/>
          <w:sz w:val="28"/>
          <w:szCs w:val="28"/>
        </w:rPr>
        <w:t xml:space="preserve"> </w:t>
      </w:r>
      <w:proofErr w:type="gramStart"/>
      <w:r w:rsidR="003C33DE">
        <w:rPr>
          <w:color w:val="000000"/>
          <w:sz w:val="28"/>
          <w:szCs w:val="28"/>
        </w:rPr>
        <w:t>конференц –</w:t>
      </w:r>
      <w:r w:rsidR="00A251A1">
        <w:rPr>
          <w:color w:val="000000"/>
          <w:sz w:val="28"/>
          <w:szCs w:val="28"/>
        </w:rPr>
        <w:t xml:space="preserve"> </w:t>
      </w:r>
      <w:r w:rsidR="003C33DE">
        <w:rPr>
          <w:color w:val="000000"/>
          <w:sz w:val="28"/>
          <w:szCs w:val="28"/>
        </w:rPr>
        <w:t>связь</w:t>
      </w:r>
      <w:proofErr w:type="gramEnd"/>
      <w:r w:rsidR="003C33DE">
        <w:rPr>
          <w:color w:val="000000"/>
          <w:sz w:val="28"/>
          <w:szCs w:val="28"/>
        </w:rPr>
        <w:t>).</w:t>
      </w:r>
    </w:p>
    <w:p w:rsidR="0014798B" w:rsidRPr="00776731" w:rsidRDefault="0014798B" w:rsidP="006104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8. Информация предоставляется в следующем порядке:</w:t>
      </w:r>
    </w:p>
    <w:p w:rsidR="0004729A" w:rsidRDefault="0014798B" w:rsidP="00F77BB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8.1.</w:t>
      </w:r>
      <w:r w:rsidR="003C33DE">
        <w:rPr>
          <w:color w:val="000000"/>
          <w:sz w:val="28"/>
          <w:szCs w:val="28"/>
        </w:rPr>
        <w:t xml:space="preserve"> </w:t>
      </w:r>
      <w:r w:rsidRPr="00776731">
        <w:rPr>
          <w:color w:val="000000"/>
          <w:sz w:val="28"/>
          <w:szCs w:val="28"/>
        </w:rPr>
        <w:t>Главе администрации</w:t>
      </w:r>
      <w:r w:rsidR="003C33DE">
        <w:rPr>
          <w:color w:val="000000"/>
          <w:sz w:val="28"/>
          <w:szCs w:val="28"/>
        </w:rPr>
        <w:t xml:space="preserve"> Партизанского городского округа</w:t>
      </w:r>
      <w:r w:rsidRPr="00776731">
        <w:rPr>
          <w:color w:val="000000"/>
          <w:sz w:val="28"/>
          <w:szCs w:val="28"/>
        </w:rPr>
        <w:t xml:space="preserve">, в </w:t>
      </w:r>
      <w:r w:rsidR="00F77BB7" w:rsidRPr="00F77BB7">
        <w:rPr>
          <w:bCs/>
          <w:sz w:val="28"/>
          <w:szCs w:val="28"/>
        </w:rPr>
        <w:t>комиссию администрации Партизанского городского округа по предупреждению и ликвидации чрезвычайных</w:t>
      </w:r>
      <w:r w:rsidR="00F77BB7" w:rsidRPr="00F77BB7">
        <w:rPr>
          <w:color w:val="000000"/>
          <w:sz w:val="28"/>
          <w:szCs w:val="28"/>
        </w:rPr>
        <w:t xml:space="preserve"> </w:t>
      </w:r>
      <w:r w:rsidR="00F77BB7" w:rsidRPr="00F77BB7">
        <w:rPr>
          <w:bCs/>
          <w:sz w:val="28"/>
          <w:szCs w:val="28"/>
        </w:rPr>
        <w:t>ситуаций и обеспечению пожарной безопасности</w:t>
      </w:r>
      <w:r w:rsidR="00F77BB7" w:rsidRPr="005C462A">
        <w:rPr>
          <w:b/>
          <w:bCs/>
          <w:sz w:val="28"/>
          <w:szCs w:val="28"/>
        </w:rPr>
        <w:t xml:space="preserve"> </w:t>
      </w:r>
      <w:r w:rsidR="0004729A">
        <w:rPr>
          <w:color w:val="000000"/>
          <w:sz w:val="28"/>
          <w:szCs w:val="28"/>
        </w:rPr>
        <w:t>информация предоставляется</w:t>
      </w:r>
      <w:r w:rsidR="003C33DE">
        <w:rPr>
          <w:color w:val="000000"/>
          <w:sz w:val="28"/>
          <w:szCs w:val="28"/>
        </w:rPr>
        <w:t xml:space="preserve"> </w:t>
      </w:r>
      <w:r w:rsidR="00610417">
        <w:rPr>
          <w:color w:val="000000"/>
          <w:sz w:val="28"/>
          <w:szCs w:val="28"/>
        </w:rPr>
        <w:t xml:space="preserve">через </w:t>
      </w:r>
      <w:r w:rsidR="0004729A">
        <w:rPr>
          <w:color w:val="000000"/>
          <w:sz w:val="28"/>
          <w:szCs w:val="28"/>
        </w:rPr>
        <w:t>ЕДДС МКУ по делам ГОЧС ПГО</w:t>
      </w:r>
      <w:r w:rsidR="00610417">
        <w:rPr>
          <w:color w:val="000000"/>
          <w:sz w:val="28"/>
          <w:szCs w:val="28"/>
        </w:rPr>
        <w:t>.</w:t>
      </w:r>
    </w:p>
    <w:p w:rsidR="00C3472A" w:rsidRPr="00581ADE" w:rsidRDefault="0004729A" w:rsidP="00277E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="00610417">
        <w:rPr>
          <w:color w:val="000000"/>
          <w:sz w:val="28"/>
          <w:szCs w:val="28"/>
        </w:rPr>
        <w:t xml:space="preserve"> </w:t>
      </w:r>
      <w:proofErr w:type="gramStart"/>
      <w:r w:rsidR="00610417" w:rsidRPr="00581ADE">
        <w:rPr>
          <w:sz w:val="28"/>
          <w:szCs w:val="28"/>
        </w:rPr>
        <w:t>В министерство по делам гражданской обороны, защиты от чрезвычайных ситуаций и ликвидации последствий стихийных бедствий Приморского края, Главное управления МЧС России по Приморскому краю</w:t>
      </w:r>
      <w:r w:rsidR="00581ADE">
        <w:rPr>
          <w:sz w:val="28"/>
          <w:szCs w:val="28"/>
        </w:rPr>
        <w:t>,</w:t>
      </w:r>
      <w:r w:rsidR="00610417" w:rsidRPr="00581ADE">
        <w:rPr>
          <w:sz w:val="28"/>
          <w:szCs w:val="28"/>
        </w:rPr>
        <w:t xml:space="preserve"> информация предоставляется</w:t>
      </w:r>
      <w:r w:rsidR="00581ADE">
        <w:rPr>
          <w:sz w:val="28"/>
          <w:szCs w:val="28"/>
        </w:rPr>
        <w:t xml:space="preserve"> через</w:t>
      </w:r>
      <w:r w:rsidR="00C3472A" w:rsidRPr="00581ADE">
        <w:rPr>
          <w:sz w:val="28"/>
          <w:szCs w:val="28"/>
        </w:rPr>
        <w:t xml:space="preserve"> государственное казенное учреждение Приморского края по пожарной безопасности, делам  гражданской обороны, защите населения и территорий от чрезвычайных ситуаций и Центр управления в кризисных ситуациях Главного управления МЧС России по Приморскому краю:</w:t>
      </w:r>
      <w:proofErr w:type="gramEnd"/>
    </w:p>
    <w:p w:rsidR="0004729A" w:rsidRPr="00581ADE" w:rsidRDefault="00C3472A" w:rsidP="00581A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1ADE">
        <w:rPr>
          <w:sz w:val="28"/>
          <w:szCs w:val="28"/>
        </w:rPr>
        <w:t>о</w:t>
      </w:r>
      <w:r w:rsidR="00610417" w:rsidRPr="00581ADE">
        <w:rPr>
          <w:sz w:val="28"/>
          <w:szCs w:val="28"/>
        </w:rPr>
        <w:t xml:space="preserve">перативная </w:t>
      </w:r>
      <w:r w:rsidR="007F54D7" w:rsidRPr="00581ADE">
        <w:rPr>
          <w:sz w:val="28"/>
          <w:szCs w:val="28"/>
        </w:rPr>
        <w:t>информация</w:t>
      </w:r>
      <w:r w:rsidR="00581ADE" w:rsidRPr="00581ADE">
        <w:rPr>
          <w:sz w:val="28"/>
          <w:szCs w:val="28"/>
        </w:rPr>
        <w:t xml:space="preserve"> предоставляется</w:t>
      </w:r>
      <w:r w:rsidR="007F54D7" w:rsidRPr="00581ADE">
        <w:rPr>
          <w:sz w:val="28"/>
          <w:szCs w:val="28"/>
        </w:rPr>
        <w:t xml:space="preserve"> </w:t>
      </w:r>
      <w:r w:rsidR="00610417" w:rsidRPr="00581ADE">
        <w:rPr>
          <w:sz w:val="28"/>
          <w:szCs w:val="28"/>
        </w:rPr>
        <w:t xml:space="preserve">- главой администрации Партизанского городского округа, </w:t>
      </w:r>
      <w:r w:rsidR="00B168C7">
        <w:rPr>
          <w:sz w:val="28"/>
          <w:szCs w:val="28"/>
        </w:rPr>
        <w:t>председателем</w:t>
      </w:r>
      <w:r w:rsidR="00B168C7" w:rsidRPr="00070146">
        <w:rPr>
          <w:sz w:val="28"/>
          <w:szCs w:val="28"/>
        </w:rPr>
        <w:t xml:space="preserve"> комиссии </w:t>
      </w:r>
      <w:r w:rsidR="00B168C7" w:rsidRPr="00070146">
        <w:rPr>
          <w:bCs/>
          <w:sz w:val="28"/>
          <w:szCs w:val="28"/>
        </w:rPr>
        <w:t>по предупреждению и ликвидации чрезвычайных</w:t>
      </w:r>
      <w:r w:rsidR="00B168C7" w:rsidRPr="00070146">
        <w:rPr>
          <w:sz w:val="28"/>
          <w:szCs w:val="28"/>
        </w:rPr>
        <w:t xml:space="preserve"> </w:t>
      </w:r>
      <w:r w:rsidR="00B168C7" w:rsidRPr="00070146">
        <w:rPr>
          <w:bCs/>
          <w:sz w:val="28"/>
          <w:szCs w:val="28"/>
        </w:rPr>
        <w:t xml:space="preserve">ситуаций и обеспечению </w:t>
      </w:r>
      <w:r w:rsidR="00B168C7" w:rsidRPr="00070146">
        <w:rPr>
          <w:bCs/>
          <w:sz w:val="28"/>
          <w:szCs w:val="28"/>
        </w:rPr>
        <w:lastRenderedPageBreak/>
        <w:t>пожарной безопасности Партизанского городского округа</w:t>
      </w:r>
      <w:r w:rsidR="00D31804" w:rsidRPr="00581ADE">
        <w:rPr>
          <w:sz w:val="28"/>
          <w:szCs w:val="28"/>
        </w:rPr>
        <w:t>, МКУ по делам ГОЧС ПГО, ЕДДС МКУ по делам ГОЧС ПГО</w:t>
      </w:r>
      <w:proofErr w:type="gramStart"/>
      <w:r w:rsidR="002C761B" w:rsidRPr="00581ADE">
        <w:rPr>
          <w:sz w:val="28"/>
          <w:szCs w:val="28"/>
        </w:rPr>
        <w:t xml:space="preserve"> </w:t>
      </w:r>
      <w:r w:rsidR="00581ADE" w:rsidRPr="00581ADE">
        <w:rPr>
          <w:sz w:val="28"/>
          <w:szCs w:val="28"/>
        </w:rPr>
        <w:t>.</w:t>
      </w:r>
      <w:proofErr w:type="gramEnd"/>
    </w:p>
    <w:p w:rsidR="00D31804" w:rsidRDefault="00D31804" w:rsidP="00164A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экстренных случаях возникновения угрозы жизни и здоровью людей, оперативная информация </w:t>
      </w:r>
      <w:proofErr w:type="gramStart"/>
      <w:r>
        <w:rPr>
          <w:color w:val="000000"/>
          <w:sz w:val="28"/>
          <w:szCs w:val="28"/>
        </w:rPr>
        <w:t>должна незамедлительно предоставляется</w:t>
      </w:r>
      <w:proofErr w:type="gramEnd"/>
      <w:r>
        <w:rPr>
          <w:color w:val="000000"/>
          <w:sz w:val="28"/>
          <w:szCs w:val="28"/>
        </w:rPr>
        <w:t xml:space="preserve"> главой </w:t>
      </w:r>
      <w:r w:rsidR="00581AD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городского округа непосредственно в Правительство Приморского края через дежурно-диспетчерскую службу Приморского края;</w:t>
      </w:r>
    </w:p>
    <w:p w:rsidR="00D31804" w:rsidRDefault="00D31804" w:rsidP="00164A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текущая информация – </w:t>
      </w:r>
      <w:r w:rsidR="00581ADE">
        <w:rPr>
          <w:color w:val="000000"/>
          <w:sz w:val="28"/>
          <w:szCs w:val="28"/>
        </w:rPr>
        <w:t>органом управления ГОЧС</w:t>
      </w:r>
      <w:r w:rsidR="00FA69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МКУ по делам ГОЧС ПГО</w:t>
      </w:r>
      <w:r w:rsidR="00FA69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581ADE" w:rsidRDefault="00D31804" w:rsidP="00581A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социально-значимых происшествиях предоставляется </w:t>
      </w:r>
      <w:r w:rsidR="00FA6966">
        <w:rPr>
          <w:color w:val="000000"/>
          <w:sz w:val="28"/>
          <w:szCs w:val="28"/>
        </w:rPr>
        <w:t xml:space="preserve"> органом повседневного управления (ЕДДС МКУ по делам ГОЧС ПГО).</w:t>
      </w:r>
    </w:p>
    <w:p w:rsidR="0014798B" w:rsidRPr="00776731" w:rsidRDefault="00FA6966" w:rsidP="00581A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="0014798B" w:rsidRPr="00776731">
        <w:rPr>
          <w:color w:val="000000"/>
          <w:sz w:val="28"/>
          <w:szCs w:val="28"/>
        </w:rPr>
        <w:t xml:space="preserve">. Информация, сбор, обработку и обмен которой осуществляют организации, предоставляется в администрацию </w:t>
      </w:r>
      <w:r>
        <w:rPr>
          <w:color w:val="000000"/>
          <w:sz w:val="28"/>
          <w:szCs w:val="28"/>
        </w:rPr>
        <w:t>Партизанского городского округа,</w:t>
      </w:r>
      <w:r w:rsidR="00BF0773">
        <w:rPr>
          <w:color w:val="000000"/>
          <w:sz w:val="28"/>
          <w:szCs w:val="28"/>
        </w:rPr>
        <w:t xml:space="preserve"> через ЕДДС МКУ по делам ГОЧС ПГО, </w:t>
      </w:r>
      <w:r w:rsidR="0014798B" w:rsidRPr="00776731">
        <w:rPr>
          <w:color w:val="000000"/>
          <w:sz w:val="28"/>
          <w:szCs w:val="28"/>
        </w:rPr>
        <w:t>а также в федеральный орган исполнительной власти, к сфере деятельности которого относится организация.</w:t>
      </w:r>
    </w:p>
    <w:p w:rsidR="00E92B23" w:rsidRDefault="00FA6966" w:rsidP="00164A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14798B" w:rsidRPr="00776731">
        <w:rPr>
          <w:color w:val="000000"/>
          <w:sz w:val="28"/>
          <w:szCs w:val="28"/>
        </w:rPr>
        <w:t xml:space="preserve">. Информация, сбор, обработку и обмен которой осуществляют </w:t>
      </w:r>
      <w:r>
        <w:rPr>
          <w:color w:val="000000"/>
          <w:sz w:val="28"/>
          <w:szCs w:val="28"/>
        </w:rPr>
        <w:t xml:space="preserve">начальники отделов по делам Восточного, Центрального, Железнодорожного, Северного районов администрации Партизанского городского округа </w:t>
      </w:r>
      <w:r w:rsidR="00E92B23">
        <w:rPr>
          <w:color w:val="000000"/>
          <w:sz w:val="28"/>
          <w:szCs w:val="28"/>
        </w:rPr>
        <w:t>предоставляется в администрацию Партизанского городского округа через ЕДДС МКУ по делам ГОЧС ПГО.</w:t>
      </w:r>
    </w:p>
    <w:p w:rsidR="0014798B" w:rsidRDefault="00E92B23" w:rsidP="00164A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="0014798B" w:rsidRPr="00776731">
        <w:rPr>
          <w:color w:val="000000"/>
          <w:sz w:val="28"/>
          <w:szCs w:val="28"/>
        </w:rPr>
        <w:t>. Информация, сбор, обработку и обмен которой осуществляет администрация</w:t>
      </w:r>
      <w:r>
        <w:rPr>
          <w:color w:val="000000"/>
          <w:sz w:val="28"/>
          <w:szCs w:val="28"/>
        </w:rPr>
        <w:t xml:space="preserve"> Партизанского городского округа</w:t>
      </w:r>
      <w:r w:rsidR="0014798B" w:rsidRPr="00776731">
        <w:rPr>
          <w:color w:val="000000"/>
          <w:sz w:val="28"/>
          <w:szCs w:val="28"/>
        </w:rPr>
        <w:t>, предоставляется в органы исполнительной власти Приморского края.</w:t>
      </w:r>
    </w:p>
    <w:p w:rsidR="0014798B" w:rsidRPr="00776731" w:rsidRDefault="0014798B" w:rsidP="00164A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9. Статистиче</w:t>
      </w:r>
      <w:r w:rsidR="00164A44">
        <w:rPr>
          <w:color w:val="000000"/>
          <w:sz w:val="28"/>
          <w:szCs w:val="28"/>
        </w:rPr>
        <w:t xml:space="preserve">ский учет чрезвычайных ситуаций на территории Партизанского городского округа </w:t>
      </w:r>
      <w:r w:rsidRPr="00776731">
        <w:rPr>
          <w:color w:val="000000"/>
          <w:sz w:val="28"/>
          <w:szCs w:val="28"/>
        </w:rPr>
        <w:t xml:space="preserve">ведет </w:t>
      </w:r>
      <w:r w:rsidR="00164A44">
        <w:rPr>
          <w:color w:val="000000"/>
          <w:sz w:val="28"/>
          <w:szCs w:val="28"/>
        </w:rPr>
        <w:t>МКУ по делам ГОЧС ПГО в поря</w:t>
      </w:r>
      <w:r w:rsidRPr="00776731">
        <w:rPr>
          <w:color w:val="000000"/>
          <w:sz w:val="28"/>
          <w:szCs w:val="28"/>
        </w:rPr>
        <w:t>дке, установленном МЧС России.</w:t>
      </w:r>
    </w:p>
    <w:p w:rsidR="0014798B" w:rsidRPr="00776731" w:rsidRDefault="0014798B" w:rsidP="00164A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10. Сокрытие, несвоевременное представление либо представление должностными лицами заведомо ложной информации влекут за собой ответственность в соответствии с законодательством Российской Федерации.</w:t>
      </w:r>
    </w:p>
    <w:p w:rsidR="00BF0C06" w:rsidRPr="00BF0C06" w:rsidRDefault="0014798B" w:rsidP="004354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6731">
        <w:rPr>
          <w:color w:val="000000"/>
          <w:sz w:val="28"/>
          <w:szCs w:val="28"/>
        </w:rPr>
        <w:t> </w:t>
      </w:r>
    </w:p>
    <w:p w:rsidR="00A7239C" w:rsidRDefault="004F5791" w:rsidP="00EF77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________________________________</w:t>
      </w:r>
    </w:p>
    <w:sectPr w:rsidR="00A7239C" w:rsidSect="000C4EB9">
      <w:headerReference w:type="default" r:id="rId7"/>
      <w:headerReference w:type="first" r:id="rId8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B5" w:rsidRDefault="004E34B5" w:rsidP="000C4EB9">
      <w:r>
        <w:separator/>
      </w:r>
    </w:p>
  </w:endnote>
  <w:endnote w:type="continuationSeparator" w:id="0">
    <w:p w:rsidR="004E34B5" w:rsidRDefault="004E34B5" w:rsidP="000C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B5" w:rsidRDefault="004E34B5" w:rsidP="000C4EB9">
      <w:r>
        <w:separator/>
      </w:r>
    </w:p>
  </w:footnote>
  <w:footnote w:type="continuationSeparator" w:id="0">
    <w:p w:rsidR="004E34B5" w:rsidRDefault="004E34B5" w:rsidP="000C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314238"/>
      <w:docPartObj>
        <w:docPartGallery w:val="Page Numbers (Top of Page)"/>
        <w:docPartUnique/>
      </w:docPartObj>
    </w:sdtPr>
    <w:sdtEndPr/>
    <w:sdtContent>
      <w:p w:rsidR="000C4EB9" w:rsidRDefault="000C4E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F6">
          <w:rPr>
            <w:noProof/>
          </w:rPr>
          <w:t>7</w:t>
        </w:r>
        <w:r>
          <w:fldChar w:fldCharType="end"/>
        </w:r>
      </w:p>
    </w:sdtContent>
  </w:sdt>
  <w:p w:rsidR="000C4EB9" w:rsidRDefault="000C4E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B9" w:rsidRDefault="000C4EB9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79C"/>
    <w:rsid w:val="000107AD"/>
    <w:rsid w:val="0004729A"/>
    <w:rsid w:val="00081F57"/>
    <w:rsid w:val="000C4EB9"/>
    <w:rsid w:val="0014798B"/>
    <w:rsid w:val="00150D27"/>
    <w:rsid w:val="00164A44"/>
    <w:rsid w:val="00196107"/>
    <w:rsid w:val="001A1DF7"/>
    <w:rsid w:val="001C623F"/>
    <w:rsid w:val="001F4D43"/>
    <w:rsid w:val="002778B7"/>
    <w:rsid w:val="00277EB2"/>
    <w:rsid w:val="002A5265"/>
    <w:rsid w:val="002A6949"/>
    <w:rsid w:val="002C761B"/>
    <w:rsid w:val="003056D7"/>
    <w:rsid w:val="00345256"/>
    <w:rsid w:val="00356621"/>
    <w:rsid w:val="0039418F"/>
    <w:rsid w:val="003C33DE"/>
    <w:rsid w:val="003C4B8D"/>
    <w:rsid w:val="004354E3"/>
    <w:rsid w:val="0044377B"/>
    <w:rsid w:val="00460160"/>
    <w:rsid w:val="00497B3C"/>
    <w:rsid w:val="004C3091"/>
    <w:rsid w:val="004C3A6A"/>
    <w:rsid w:val="004D379B"/>
    <w:rsid w:val="004E34B5"/>
    <w:rsid w:val="004F5791"/>
    <w:rsid w:val="00521501"/>
    <w:rsid w:val="00532A31"/>
    <w:rsid w:val="00581ADE"/>
    <w:rsid w:val="00590E95"/>
    <w:rsid w:val="005C002B"/>
    <w:rsid w:val="005D3D32"/>
    <w:rsid w:val="00605C1E"/>
    <w:rsid w:val="00610417"/>
    <w:rsid w:val="00633231"/>
    <w:rsid w:val="00696D90"/>
    <w:rsid w:val="006D2E7C"/>
    <w:rsid w:val="00700AAE"/>
    <w:rsid w:val="007426BE"/>
    <w:rsid w:val="007B5D31"/>
    <w:rsid w:val="007F54D7"/>
    <w:rsid w:val="008050C7"/>
    <w:rsid w:val="00833621"/>
    <w:rsid w:val="00842925"/>
    <w:rsid w:val="008979E5"/>
    <w:rsid w:val="008B39A0"/>
    <w:rsid w:val="008B7E65"/>
    <w:rsid w:val="008C2F5C"/>
    <w:rsid w:val="008C48E0"/>
    <w:rsid w:val="008D7399"/>
    <w:rsid w:val="00940EF6"/>
    <w:rsid w:val="009915A6"/>
    <w:rsid w:val="009A2401"/>
    <w:rsid w:val="009C21BE"/>
    <w:rsid w:val="009E430E"/>
    <w:rsid w:val="00A146E8"/>
    <w:rsid w:val="00A14EA1"/>
    <w:rsid w:val="00A251A1"/>
    <w:rsid w:val="00A36A56"/>
    <w:rsid w:val="00A40B9C"/>
    <w:rsid w:val="00A63DA8"/>
    <w:rsid w:val="00A7239C"/>
    <w:rsid w:val="00A94D64"/>
    <w:rsid w:val="00AA5FAF"/>
    <w:rsid w:val="00AC5D2A"/>
    <w:rsid w:val="00AD14D1"/>
    <w:rsid w:val="00AD65FA"/>
    <w:rsid w:val="00B168C7"/>
    <w:rsid w:val="00B27663"/>
    <w:rsid w:val="00B464D2"/>
    <w:rsid w:val="00BA626E"/>
    <w:rsid w:val="00BA6C67"/>
    <w:rsid w:val="00BB789C"/>
    <w:rsid w:val="00BC213D"/>
    <w:rsid w:val="00BF0773"/>
    <w:rsid w:val="00BF0C06"/>
    <w:rsid w:val="00C06620"/>
    <w:rsid w:val="00C168A2"/>
    <w:rsid w:val="00C17E4E"/>
    <w:rsid w:val="00C3472A"/>
    <w:rsid w:val="00C74FF7"/>
    <w:rsid w:val="00C81369"/>
    <w:rsid w:val="00CD479C"/>
    <w:rsid w:val="00D31804"/>
    <w:rsid w:val="00D36750"/>
    <w:rsid w:val="00D44312"/>
    <w:rsid w:val="00D478A9"/>
    <w:rsid w:val="00D57848"/>
    <w:rsid w:val="00D6407D"/>
    <w:rsid w:val="00DA656C"/>
    <w:rsid w:val="00DB4042"/>
    <w:rsid w:val="00DF6BD7"/>
    <w:rsid w:val="00E22E9A"/>
    <w:rsid w:val="00E6433C"/>
    <w:rsid w:val="00E92B23"/>
    <w:rsid w:val="00EF7783"/>
    <w:rsid w:val="00F04240"/>
    <w:rsid w:val="00F04596"/>
    <w:rsid w:val="00F121AE"/>
    <w:rsid w:val="00F31760"/>
    <w:rsid w:val="00F77BB7"/>
    <w:rsid w:val="00F864EA"/>
    <w:rsid w:val="00FA394B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D4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79C"/>
    <w:pPr>
      <w:ind w:left="720"/>
      <w:contextualSpacing/>
    </w:pPr>
  </w:style>
  <w:style w:type="paragraph" w:styleId="2">
    <w:name w:val="Body Text Indent 2"/>
    <w:basedOn w:val="a"/>
    <w:link w:val="20"/>
    <w:rsid w:val="00581ADE"/>
    <w:pPr>
      <w:ind w:left="3600" w:firstLine="7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581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52150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1501"/>
    <w:rPr>
      <w:color w:val="0000FF"/>
      <w:u w:val="single"/>
    </w:rPr>
  </w:style>
  <w:style w:type="paragraph" w:customStyle="1" w:styleId="headertext">
    <w:name w:val="headertext"/>
    <w:basedOn w:val="a"/>
    <w:rsid w:val="0052150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7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4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4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E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Gigabyte</cp:lastModifiedBy>
  <cp:revision>50</cp:revision>
  <cp:lastPrinted>2021-05-26T22:37:00Z</cp:lastPrinted>
  <dcterms:created xsi:type="dcterms:W3CDTF">2018-09-02T23:43:00Z</dcterms:created>
  <dcterms:modified xsi:type="dcterms:W3CDTF">2021-06-22T23:08:00Z</dcterms:modified>
</cp:coreProperties>
</file>