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Pr="001F497C" w:rsidRDefault="005E2804" w:rsidP="00C6753E">
      <w:pPr>
        <w:pStyle w:val="a5"/>
        <w:spacing w:line="360" w:lineRule="auto"/>
        <w:ind w:right="-1" w:firstLine="601"/>
        <w:rPr>
          <w:color w:val="000000" w:themeColor="text1"/>
          <w:szCs w:val="28"/>
        </w:rPr>
      </w:pPr>
    </w:p>
    <w:p w:rsidR="00A2411B" w:rsidRPr="001F497C" w:rsidRDefault="001F497C" w:rsidP="00393BC5">
      <w:pPr>
        <w:pStyle w:val="a5"/>
        <w:spacing w:line="360" w:lineRule="auto"/>
        <w:ind w:right="-1" w:firstLine="0"/>
        <w:rPr>
          <w:color w:val="000000" w:themeColor="text1"/>
          <w:szCs w:val="28"/>
        </w:rPr>
      </w:pPr>
      <w:r w:rsidRPr="001F497C">
        <w:rPr>
          <w:color w:val="000000" w:themeColor="text1"/>
          <w:szCs w:val="28"/>
          <w:u w:val="single"/>
        </w:rPr>
        <w:t>13</w:t>
      </w:r>
      <w:r w:rsidR="00393BC5" w:rsidRPr="001F497C">
        <w:rPr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  <w:u w:val="single"/>
        </w:rPr>
        <w:t>декабря</w:t>
      </w:r>
      <w:r w:rsidR="00393BC5" w:rsidRPr="001F497C">
        <w:rPr>
          <w:color w:val="000000" w:themeColor="text1"/>
          <w:szCs w:val="28"/>
          <w:u w:val="single"/>
        </w:rPr>
        <w:t xml:space="preserve"> 2021г.</w:t>
      </w:r>
      <w:r w:rsidR="00393BC5" w:rsidRPr="001F497C">
        <w:rPr>
          <w:color w:val="000000" w:themeColor="text1"/>
          <w:szCs w:val="28"/>
        </w:rPr>
        <w:t xml:space="preserve">                                                                              </w:t>
      </w:r>
      <w:r w:rsidR="00393BC5" w:rsidRPr="001F497C">
        <w:rPr>
          <w:color w:val="000000" w:themeColor="text1"/>
          <w:szCs w:val="28"/>
          <w:u w:val="single"/>
        </w:rPr>
        <w:t xml:space="preserve">№ </w:t>
      </w:r>
      <w:r>
        <w:rPr>
          <w:color w:val="000000" w:themeColor="text1"/>
          <w:szCs w:val="28"/>
          <w:u w:val="single"/>
        </w:rPr>
        <w:t>2060</w:t>
      </w:r>
      <w:r w:rsidR="00393BC5" w:rsidRPr="001F497C">
        <w:rPr>
          <w:color w:val="000000" w:themeColor="text1"/>
          <w:szCs w:val="28"/>
          <w:u w:val="single"/>
        </w:rPr>
        <w:t>-па</w:t>
      </w:r>
    </w:p>
    <w:p w:rsidR="00975B1A" w:rsidRDefault="00975B1A" w:rsidP="0031351E">
      <w:pPr>
        <w:pStyle w:val="a5"/>
        <w:spacing w:line="360" w:lineRule="auto"/>
        <w:ind w:right="-1" w:firstLine="993"/>
        <w:rPr>
          <w:szCs w:val="28"/>
        </w:rPr>
      </w:pP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975B1A" w:rsidRDefault="00A02215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2.1.</w:t>
      </w:r>
      <w:r w:rsidRPr="0011190E">
        <w:rPr>
          <w:szCs w:val="28"/>
        </w:rPr>
        <w:t xml:space="preserve"> </w:t>
      </w:r>
      <w:r w:rsidRPr="00066139">
        <w:rPr>
          <w:szCs w:val="28"/>
        </w:rPr>
        <w:t>Местоположение</w:t>
      </w:r>
      <w:r>
        <w:rPr>
          <w:szCs w:val="28"/>
        </w:rPr>
        <w:t xml:space="preserve"> (адрес): установлено относительно ориентира, расположенного </w:t>
      </w:r>
      <w:r w:rsidR="00975B1A">
        <w:rPr>
          <w:szCs w:val="28"/>
        </w:rPr>
        <w:t>в границах</w:t>
      </w:r>
      <w:r>
        <w:rPr>
          <w:szCs w:val="28"/>
        </w:rPr>
        <w:t xml:space="preserve"> участка. Почтовый адрес ориентира: </w:t>
      </w:r>
      <w:r w:rsidRPr="00A537A7">
        <w:rPr>
          <w:szCs w:val="28"/>
        </w:rPr>
        <w:t xml:space="preserve">Российская </w:t>
      </w:r>
      <w:r>
        <w:rPr>
          <w:szCs w:val="28"/>
        </w:rPr>
        <w:t xml:space="preserve">Федерация, Приморский край, Партизанский городской округ, г. Партизанск, </w:t>
      </w:r>
    </w:p>
    <w:p w:rsidR="00975B1A" w:rsidRDefault="00975B1A" w:rsidP="009173CB">
      <w:pPr>
        <w:pStyle w:val="a5"/>
        <w:spacing w:line="360" w:lineRule="auto"/>
        <w:ind w:right="-51"/>
        <w:rPr>
          <w:szCs w:val="28"/>
        </w:rPr>
      </w:pPr>
    </w:p>
    <w:p w:rsidR="00975B1A" w:rsidRDefault="004014CE" w:rsidP="004014CE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02215" w:rsidRDefault="00A02215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ул. </w:t>
      </w:r>
      <w:r w:rsidR="00975B1A">
        <w:rPr>
          <w:szCs w:val="28"/>
        </w:rPr>
        <w:t>Павла Разгонова, 36, гаражный бокс № 122</w:t>
      </w:r>
      <w:r>
        <w:rPr>
          <w:szCs w:val="28"/>
        </w:rPr>
        <w:t>. Кадастровый номер земельного участка 25:33:180113:</w:t>
      </w:r>
      <w:r w:rsidR="00975B1A">
        <w:rPr>
          <w:szCs w:val="28"/>
        </w:rPr>
        <w:t>10734</w:t>
      </w:r>
      <w:r>
        <w:rPr>
          <w:szCs w:val="28"/>
        </w:rPr>
        <w:t>;</w:t>
      </w:r>
    </w:p>
    <w:p w:rsidR="009A0E4A" w:rsidRDefault="009A0E4A" w:rsidP="009A0E4A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2.2</w:t>
      </w:r>
      <w:r w:rsidRPr="00DC14B6">
        <w:rPr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632177" w:rsidRPr="00DC14B6">
        <w:rPr>
          <w:szCs w:val="28"/>
        </w:rPr>
        <w:t>здание</w:t>
      </w:r>
      <w:r w:rsidRPr="00DC14B6">
        <w:rPr>
          <w:szCs w:val="28"/>
        </w:rPr>
        <w:t xml:space="preserve">. Участок находится примерно в </w:t>
      </w:r>
      <w:r w:rsidR="00632177" w:rsidRPr="00DC14B6">
        <w:rPr>
          <w:szCs w:val="28"/>
        </w:rPr>
        <w:t>34</w:t>
      </w:r>
      <w:r w:rsidRPr="00DC14B6">
        <w:rPr>
          <w:szCs w:val="28"/>
        </w:rPr>
        <w:t xml:space="preserve"> метрах по направлению </w:t>
      </w:r>
      <w:r w:rsidRPr="00D178AA">
        <w:rPr>
          <w:szCs w:val="28"/>
        </w:rPr>
        <w:t xml:space="preserve">на </w:t>
      </w:r>
      <w:r w:rsidR="00C80AC6" w:rsidRPr="00D178AA">
        <w:rPr>
          <w:szCs w:val="28"/>
        </w:rPr>
        <w:t xml:space="preserve">юго - </w:t>
      </w:r>
      <w:r w:rsidRPr="00D178AA">
        <w:rPr>
          <w:szCs w:val="28"/>
        </w:rPr>
        <w:t>восток относительно</w:t>
      </w:r>
      <w:r w:rsidRPr="00DC14B6">
        <w:rPr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 w:rsidR="00632177" w:rsidRPr="00DC14B6">
        <w:rPr>
          <w:szCs w:val="28"/>
        </w:rPr>
        <w:t>Ленинская, д. 20</w:t>
      </w:r>
      <w:r w:rsidRPr="00DC14B6">
        <w:rPr>
          <w:szCs w:val="28"/>
        </w:rPr>
        <w:t>. Кадастровый номер земельного участка 25:33:180113:</w:t>
      </w:r>
      <w:r w:rsidR="00632177" w:rsidRPr="00DC14B6">
        <w:rPr>
          <w:szCs w:val="28"/>
        </w:rPr>
        <w:t>11300</w:t>
      </w:r>
      <w:r w:rsidRPr="00DC14B6">
        <w:rPr>
          <w:szCs w:val="28"/>
        </w:rPr>
        <w:t>;</w:t>
      </w:r>
    </w:p>
    <w:p w:rsidR="00D90895" w:rsidRPr="00DC14B6" w:rsidRDefault="00D90895" w:rsidP="00D908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2.3</w:t>
      </w:r>
      <w:r w:rsidRPr="00DC14B6">
        <w:rPr>
          <w:szCs w:val="28"/>
        </w:rPr>
        <w:t xml:space="preserve">. Местоположение (адрес): установлено относительно ориентира, расположенного </w:t>
      </w:r>
      <w:r>
        <w:rPr>
          <w:szCs w:val="28"/>
        </w:rPr>
        <w:t>в границах</w:t>
      </w:r>
      <w:r w:rsidRPr="00DC14B6">
        <w:rPr>
          <w:szCs w:val="28"/>
        </w:rPr>
        <w:t xml:space="preserve"> участка. Ориентир </w:t>
      </w:r>
      <w:r>
        <w:rPr>
          <w:szCs w:val="28"/>
        </w:rPr>
        <w:t>гаражный бокс № 26</w:t>
      </w:r>
      <w:r w:rsidRPr="00DC14B6">
        <w:rPr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DC14B6">
        <w:rPr>
          <w:szCs w:val="28"/>
        </w:rPr>
        <w:t>г</w:t>
      </w:r>
      <w:proofErr w:type="gramEnd"/>
      <w:r w:rsidRPr="00DC14B6">
        <w:rPr>
          <w:szCs w:val="28"/>
        </w:rPr>
        <w:t xml:space="preserve">. Партизанск, ул. </w:t>
      </w:r>
      <w:r>
        <w:rPr>
          <w:szCs w:val="28"/>
        </w:rPr>
        <w:t>Андрея Грибова, д. 26</w:t>
      </w:r>
      <w:r w:rsidRPr="00DC14B6">
        <w:rPr>
          <w:szCs w:val="28"/>
        </w:rPr>
        <w:t>. Кадастровый номер земельного участка 25:33:180113:113</w:t>
      </w:r>
      <w:r>
        <w:rPr>
          <w:szCs w:val="28"/>
        </w:rPr>
        <w:t>25.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64B3F">
        <w:rPr>
          <w:szCs w:val="28"/>
        </w:rPr>
        <w:t>возложить на первого заместителя главы администрации М.Ю. Селютина</w:t>
      </w:r>
      <w:r>
        <w:rPr>
          <w:szCs w:val="28"/>
        </w:rPr>
        <w:t>.</w:t>
      </w:r>
    </w:p>
    <w:p w:rsidR="007A447F" w:rsidRDefault="007A447F" w:rsidP="009173CB">
      <w:pPr>
        <w:rPr>
          <w:sz w:val="28"/>
          <w:szCs w:val="28"/>
        </w:rPr>
      </w:pPr>
    </w:p>
    <w:p w:rsidR="004E4C5F" w:rsidRDefault="004E4C5F" w:rsidP="009173CB">
      <w:pPr>
        <w:rPr>
          <w:sz w:val="28"/>
          <w:szCs w:val="28"/>
        </w:rPr>
      </w:pPr>
    </w:p>
    <w:p w:rsidR="00164B3F" w:rsidRDefault="00164B3F" w:rsidP="009173CB">
      <w:pPr>
        <w:rPr>
          <w:sz w:val="28"/>
          <w:szCs w:val="28"/>
        </w:rPr>
      </w:pPr>
    </w:p>
    <w:p w:rsidR="009173CB" w:rsidRDefault="004E4C5F" w:rsidP="001B4C8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73CB">
        <w:rPr>
          <w:sz w:val="28"/>
          <w:szCs w:val="28"/>
        </w:rPr>
        <w:t xml:space="preserve"> городского округа                                         </w:t>
      </w:r>
      <w:r>
        <w:rPr>
          <w:sz w:val="28"/>
          <w:szCs w:val="28"/>
        </w:rPr>
        <w:t xml:space="preserve">        </w:t>
      </w:r>
      <w:r w:rsidR="009173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  </w:t>
      </w:r>
      <w:r w:rsidR="00C8438B">
        <w:rPr>
          <w:sz w:val="28"/>
          <w:szCs w:val="28"/>
        </w:rPr>
        <w:t xml:space="preserve"> </w:t>
      </w:r>
      <w:r w:rsidR="009173CB">
        <w:rPr>
          <w:sz w:val="28"/>
          <w:szCs w:val="28"/>
        </w:rPr>
        <w:t xml:space="preserve">  </w:t>
      </w:r>
      <w:r>
        <w:rPr>
          <w:sz w:val="28"/>
          <w:szCs w:val="28"/>
        </w:rPr>
        <w:t>О.А. Бондарев</w:t>
      </w:r>
    </w:p>
    <w:sectPr w:rsidR="009173CB" w:rsidSect="00975B1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5012"/>
    <w:rsid w:val="0005758D"/>
    <w:rsid w:val="000613B9"/>
    <w:rsid w:val="0006613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1190E"/>
    <w:rsid w:val="0012007A"/>
    <w:rsid w:val="0012320F"/>
    <w:rsid w:val="00123A33"/>
    <w:rsid w:val="00123FBE"/>
    <w:rsid w:val="00124757"/>
    <w:rsid w:val="001333EB"/>
    <w:rsid w:val="001508CB"/>
    <w:rsid w:val="00161564"/>
    <w:rsid w:val="00161672"/>
    <w:rsid w:val="001621D3"/>
    <w:rsid w:val="001635D5"/>
    <w:rsid w:val="00164B3F"/>
    <w:rsid w:val="00167650"/>
    <w:rsid w:val="00171B4C"/>
    <w:rsid w:val="00184F76"/>
    <w:rsid w:val="00187457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1F497C"/>
    <w:rsid w:val="00200EF3"/>
    <w:rsid w:val="002060CC"/>
    <w:rsid w:val="00206638"/>
    <w:rsid w:val="0021462D"/>
    <w:rsid w:val="00220532"/>
    <w:rsid w:val="002240DC"/>
    <w:rsid w:val="00225445"/>
    <w:rsid w:val="00226B77"/>
    <w:rsid w:val="00232955"/>
    <w:rsid w:val="00232EF7"/>
    <w:rsid w:val="002368FA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2822"/>
    <w:rsid w:val="002B5668"/>
    <w:rsid w:val="002C28BF"/>
    <w:rsid w:val="002C58B8"/>
    <w:rsid w:val="002D798E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37FAB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8D5"/>
    <w:rsid w:val="00366C91"/>
    <w:rsid w:val="00367873"/>
    <w:rsid w:val="0037210B"/>
    <w:rsid w:val="003768AE"/>
    <w:rsid w:val="0038617B"/>
    <w:rsid w:val="00393BC5"/>
    <w:rsid w:val="00393DC7"/>
    <w:rsid w:val="00395DD7"/>
    <w:rsid w:val="003A082B"/>
    <w:rsid w:val="003A0E8B"/>
    <w:rsid w:val="003B5C9B"/>
    <w:rsid w:val="003B7FC8"/>
    <w:rsid w:val="003C1AA2"/>
    <w:rsid w:val="003C42FF"/>
    <w:rsid w:val="003C5EE8"/>
    <w:rsid w:val="003D21B1"/>
    <w:rsid w:val="003E1689"/>
    <w:rsid w:val="003E20AC"/>
    <w:rsid w:val="003E2A15"/>
    <w:rsid w:val="003E4184"/>
    <w:rsid w:val="003E467B"/>
    <w:rsid w:val="003E74A6"/>
    <w:rsid w:val="003E7A50"/>
    <w:rsid w:val="003F539B"/>
    <w:rsid w:val="003F7BFA"/>
    <w:rsid w:val="004014CE"/>
    <w:rsid w:val="0040472A"/>
    <w:rsid w:val="00404B9B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2FDC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E4C5F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53494"/>
    <w:rsid w:val="00553F72"/>
    <w:rsid w:val="00563D07"/>
    <w:rsid w:val="00565E4B"/>
    <w:rsid w:val="00567057"/>
    <w:rsid w:val="005812F3"/>
    <w:rsid w:val="0058385A"/>
    <w:rsid w:val="005877E9"/>
    <w:rsid w:val="00595862"/>
    <w:rsid w:val="00595DFE"/>
    <w:rsid w:val="005A0E32"/>
    <w:rsid w:val="005A6F83"/>
    <w:rsid w:val="005A7997"/>
    <w:rsid w:val="005B2B19"/>
    <w:rsid w:val="005C1254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32177"/>
    <w:rsid w:val="00645227"/>
    <w:rsid w:val="00654127"/>
    <w:rsid w:val="00654DE0"/>
    <w:rsid w:val="00662C9C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5F5"/>
    <w:rsid w:val="00746871"/>
    <w:rsid w:val="00753066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219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1BE6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75B1A"/>
    <w:rsid w:val="00981351"/>
    <w:rsid w:val="00981593"/>
    <w:rsid w:val="009931E3"/>
    <w:rsid w:val="00994E95"/>
    <w:rsid w:val="009950A3"/>
    <w:rsid w:val="009A0E4A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215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537A7"/>
    <w:rsid w:val="00A60072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32ED"/>
    <w:rsid w:val="00B14140"/>
    <w:rsid w:val="00B20A3F"/>
    <w:rsid w:val="00B23C5C"/>
    <w:rsid w:val="00B31615"/>
    <w:rsid w:val="00B417DB"/>
    <w:rsid w:val="00B45D43"/>
    <w:rsid w:val="00B51C5D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B48EE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77FFB"/>
    <w:rsid w:val="00C80AC6"/>
    <w:rsid w:val="00C81328"/>
    <w:rsid w:val="00C82799"/>
    <w:rsid w:val="00C83997"/>
    <w:rsid w:val="00C8438B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C3C0F"/>
    <w:rsid w:val="00CD43EC"/>
    <w:rsid w:val="00CD52F5"/>
    <w:rsid w:val="00CF6B9A"/>
    <w:rsid w:val="00D01113"/>
    <w:rsid w:val="00D0352D"/>
    <w:rsid w:val="00D057FB"/>
    <w:rsid w:val="00D178AA"/>
    <w:rsid w:val="00D302D2"/>
    <w:rsid w:val="00D72329"/>
    <w:rsid w:val="00D83646"/>
    <w:rsid w:val="00D852F1"/>
    <w:rsid w:val="00D85F30"/>
    <w:rsid w:val="00D86101"/>
    <w:rsid w:val="00D90895"/>
    <w:rsid w:val="00D912E8"/>
    <w:rsid w:val="00D921AE"/>
    <w:rsid w:val="00D94140"/>
    <w:rsid w:val="00DA4524"/>
    <w:rsid w:val="00DA72B2"/>
    <w:rsid w:val="00DB2DD6"/>
    <w:rsid w:val="00DB7AD8"/>
    <w:rsid w:val="00DC03BC"/>
    <w:rsid w:val="00DC14B6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188A"/>
    <w:rsid w:val="00E575C7"/>
    <w:rsid w:val="00E60CB0"/>
    <w:rsid w:val="00E66EC8"/>
    <w:rsid w:val="00E67EB3"/>
    <w:rsid w:val="00E71F99"/>
    <w:rsid w:val="00E76C99"/>
    <w:rsid w:val="00E76F2A"/>
    <w:rsid w:val="00E8052A"/>
    <w:rsid w:val="00E84A02"/>
    <w:rsid w:val="00E871D9"/>
    <w:rsid w:val="00E909B6"/>
    <w:rsid w:val="00E9371A"/>
    <w:rsid w:val="00EA00A9"/>
    <w:rsid w:val="00EA7AE9"/>
    <w:rsid w:val="00EB3831"/>
    <w:rsid w:val="00EB686F"/>
    <w:rsid w:val="00EC1C33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3365"/>
    <w:rsid w:val="00F55343"/>
    <w:rsid w:val="00F60C34"/>
    <w:rsid w:val="00F61188"/>
    <w:rsid w:val="00F61A4C"/>
    <w:rsid w:val="00F64C40"/>
    <w:rsid w:val="00F667CC"/>
    <w:rsid w:val="00F67737"/>
    <w:rsid w:val="00F71794"/>
    <w:rsid w:val="00F7401F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397</cp:revision>
  <cp:lastPrinted>2021-10-26T06:24:00Z</cp:lastPrinted>
  <dcterms:created xsi:type="dcterms:W3CDTF">2015-04-22T04:30:00Z</dcterms:created>
  <dcterms:modified xsi:type="dcterms:W3CDTF">2021-12-13T00:33:00Z</dcterms:modified>
</cp:coreProperties>
</file>