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A7286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6264898E" wp14:editId="45FDF8C8">
            <wp:extent cx="600075" cy="6762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28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7286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286A">
        <w:rPr>
          <w:rFonts w:ascii="Times New Roman" w:eastAsia="Times New Roman" w:hAnsi="Times New Roman" w:cs="Times New Roman"/>
          <w:sz w:val="30"/>
          <w:szCs w:val="30"/>
          <w:lang w:eastAsia="ru-RU"/>
        </w:rPr>
        <w:t>П О С Т А Н О В Л Е Н И Е</w:t>
      </w: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57F51" w:rsidRPr="0059255E" w:rsidRDefault="0059255E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 декабря 2021 г</w:t>
      </w:r>
      <w:r w:rsidRPr="005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7F51" w:rsidRPr="005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="00D57F51" w:rsidRPr="005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925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2176-па</w:t>
      </w:r>
    </w:p>
    <w:p w:rsidR="00D57F51" w:rsidRPr="0059255E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51" w:rsidRPr="00A7286A" w:rsidRDefault="00D57F51" w:rsidP="00D57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6"/>
      </w:tblGrid>
      <w:tr w:rsidR="00D57F51" w:rsidRPr="00A7286A" w:rsidTr="00FD5CBF">
        <w:trPr>
          <w:trHeight w:val="1004"/>
        </w:trPr>
        <w:tc>
          <w:tcPr>
            <w:tcW w:w="7346" w:type="dxa"/>
            <w:tcBorders>
              <w:top w:val="nil"/>
              <w:left w:val="nil"/>
              <w:bottom w:val="nil"/>
              <w:right w:val="nil"/>
            </w:tcBorders>
          </w:tcPr>
          <w:p w:rsidR="00494273" w:rsidRPr="00494273" w:rsidRDefault="00494273" w:rsidP="00494273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</w:pPr>
            <w:r w:rsidRPr="0049427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Об утверждении </w:t>
            </w:r>
            <w:r w:rsidR="00491F7C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П</w:t>
            </w:r>
            <w:r w:rsidRPr="00494273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 xml:space="preserve">оложения </w:t>
            </w:r>
            <w:r w:rsidRPr="0049427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подготовке населения мерам пожарной безопасности на территории </w:t>
            </w:r>
            <w:r w:rsidRPr="00494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Партизанского городского округа</w:t>
            </w:r>
          </w:p>
          <w:p w:rsidR="00D57F51" w:rsidRPr="00A7286A" w:rsidRDefault="00D57F51" w:rsidP="00FD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57F51" w:rsidRDefault="00D57F51" w:rsidP="00FD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4273" w:rsidRPr="00A7286A" w:rsidRDefault="00494273" w:rsidP="00FD5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57F51" w:rsidRPr="00A7286A" w:rsidRDefault="00D57F51" w:rsidP="0049427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6A">
        <w:rPr>
          <w:rFonts w:ascii="Times New Roman" w:eastAsia="Calibri" w:hAnsi="Times New Roman" w:cs="Times New Roman"/>
          <w:sz w:val="28"/>
          <w:szCs w:val="28"/>
        </w:rPr>
        <w:tab/>
      </w:r>
      <w:r w:rsidR="00494273" w:rsidRPr="0049427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49427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94273" w:rsidRPr="00494273">
        <w:rPr>
          <w:rFonts w:ascii="Times New Roman" w:hAnsi="Times New Roman" w:cs="Times New Roman"/>
          <w:color w:val="000000"/>
          <w:sz w:val="28"/>
          <w:szCs w:val="28"/>
        </w:rPr>
        <w:t>едеральными законами от 21 декабря 1994 г. № 69-ФЗ «О пожарной безопасности», от 06 октября 2003 г. №131-ФЗ «Об общих принципах организации местного самоуправления в Российской Федерации»,</w:t>
      </w:r>
      <w:r w:rsidR="00494273" w:rsidRPr="00494273">
        <w:rPr>
          <w:rFonts w:ascii="Times New Roman" w:hAnsi="Times New Roman" w:cs="Times New Roman"/>
          <w:sz w:val="28"/>
          <w:szCs w:val="28"/>
        </w:rPr>
        <w:t xml:space="preserve"> </w:t>
      </w:r>
      <w:r w:rsidR="00494273" w:rsidRPr="007E02E5">
        <w:rPr>
          <w:rFonts w:ascii="Times New Roman" w:hAnsi="Times New Roman" w:cs="Times New Roman"/>
          <w:sz w:val="28"/>
          <w:szCs w:val="28"/>
        </w:rPr>
        <w:t>Постановлени</w:t>
      </w:r>
      <w:r w:rsidR="00494273">
        <w:rPr>
          <w:rFonts w:ascii="Times New Roman" w:hAnsi="Times New Roman" w:cs="Times New Roman"/>
          <w:sz w:val="28"/>
          <w:szCs w:val="28"/>
        </w:rPr>
        <w:t>я</w:t>
      </w:r>
      <w:r w:rsidR="00494273" w:rsidRPr="007E02E5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от </w:t>
      </w:r>
      <w:proofErr w:type="gramStart"/>
      <w:r w:rsidR="00494273" w:rsidRPr="007E02E5">
        <w:rPr>
          <w:rFonts w:ascii="Times New Roman" w:hAnsi="Times New Roman" w:cs="Times New Roman"/>
          <w:sz w:val="28"/>
          <w:szCs w:val="28"/>
        </w:rPr>
        <w:t>14 .</w:t>
      </w:r>
      <w:proofErr w:type="gramEnd"/>
      <w:r w:rsidR="00494273" w:rsidRPr="007E02E5">
        <w:rPr>
          <w:rFonts w:ascii="Times New Roman" w:hAnsi="Times New Roman" w:cs="Times New Roman"/>
          <w:sz w:val="28"/>
          <w:szCs w:val="28"/>
        </w:rPr>
        <w:t xml:space="preserve">08.2006 года № 182-па «Об организации </w:t>
      </w:r>
      <w:r w:rsidR="00494273" w:rsidRPr="007E02E5">
        <w:rPr>
          <w:rFonts w:ascii="Times New Roman" w:eastAsia="Calibri" w:hAnsi="Times New Roman" w:cs="Times New Roman"/>
          <w:sz w:val="28"/>
          <w:szCs w:val="28"/>
        </w:rPr>
        <w:t>обучения населения мерам пожарной безопасности н</w:t>
      </w:r>
      <w:r w:rsidR="00494273">
        <w:rPr>
          <w:rFonts w:ascii="Times New Roman" w:eastAsia="Calibri" w:hAnsi="Times New Roman" w:cs="Times New Roman"/>
          <w:sz w:val="28"/>
          <w:szCs w:val="28"/>
        </w:rPr>
        <w:t>а</w:t>
      </w:r>
      <w:r w:rsidR="00494273" w:rsidRPr="007E02E5">
        <w:rPr>
          <w:rFonts w:ascii="Times New Roman" w:eastAsia="Calibri" w:hAnsi="Times New Roman" w:cs="Times New Roman"/>
          <w:sz w:val="28"/>
          <w:szCs w:val="28"/>
        </w:rPr>
        <w:t xml:space="preserve"> территории</w:t>
      </w:r>
      <w:r w:rsidR="00494273">
        <w:rPr>
          <w:rFonts w:ascii="Times New Roman" w:eastAsia="Calibri" w:hAnsi="Times New Roman" w:cs="Times New Roman"/>
          <w:sz w:val="28"/>
          <w:szCs w:val="28"/>
        </w:rPr>
        <w:t xml:space="preserve"> Приморского края», на основании</w:t>
      </w:r>
      <w:r w:rsidR="00494273" w:rsidRPr="00E42B50">
        <w:rPr>
          <w:spacing w:val="1"/>
          <w:sz w:val="28"/>
          <w:szCs w:val="28"/>
          <w:shd w:val="clear" w:color="auto" w:fill="FFFFFF"/>
        </w:rPr>
        <w:t xml:space="preserve"> </w:t>
      </w:r>
      <w:r w:rsidRPr="00A7286A">
        <w:rPr>
          <w:rFonts w:ascii="Times New Roman" w:eastAsia="Calibri" w:hAnsi="Times New Roman" w:cs="Times New Roman"/>
          <w:sz w:val="28"/>
          <w:szCs w:val="28"/>
        </w:rPr>
        <w:t>статей 29, 32 Устава Партизанского городского округа, администрация Партизанского городского округа</w:t>
      </w:r>
    </w:p>
    <w:p w:rsidR="00D57F51" w:rsidRPr="00A7286A" w:rsidRDefault="00D57F51" w:rsidP="00D57F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8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57F51" w:rsidRPr="00A7286A" w:rsidRDefault="00D57F51" w:rsidP="00D57F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51" w:rsidRPr="00A7286A" w:rsidRDefault="00D57F51" w:rsidP="0049427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494273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494273" w:rsidRPr="00494273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 xml:space="preserve"> </w:t>
      </w:r>
      <w:r w:rsidR="00494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494273" w:rsidRPr="00494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оложени</w:t>
      </w:r>
      <w:r w:rsidR="00494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</w:t>
      </w:r>
      <w:r w:rsidR="00494273" w:rsidRPr="0049427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94273" w:rsidRPr="004942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подготовке населения мерам пожарной безопасности на территории </w:t>
      </w:r>
      <w:r w:rsidR="00494273" w:rsidRPr="00494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городского округа</w:t>
      </w:r>
      <w:r w:rsidR="0049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02B9C" w:rsidRDefault="00D57F51" w:rsidP="004942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86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1F441D" w:rsidRPr="007E02E5">
        <w:rPr>
          <w:rFonts w:ascii="Times New Roman" w:eastAsia="Calibri" w:hAnsi="Times New Roman" w:cs="Times New Roman"/>
          <w:sz w:val="28"/>
          <w:szCs w:val="28"/>
        </w:rPr>
        <w:t>Считать утративш</w:t>
      </w:r>
      <w:r w:rsidR="00BB164C">
        <w:rPr>
          <w:rFonts w:ascii="Times New Roman" w:eastAsia="Calibri" w:hAnsi="Times New Roman" w:cs="Times New Roman"/>
          <w:sz w:val="28"/>
          <w:szCs w:val="28"/>
        </w:rPr>
        <w:t>им</w:t>
      </w:r>
      <w:r w:rsidR="001F441D" w:rsidRPr="007E02E5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Постановление администрации Партизанского горо</w:t>
      </w:r>
      <w:r w:rsidR="00494273">
        <w:rPr>
          <w:rFonts w:ascii="Times New Roman" w:eastAsia="Calibri" w:hAnsi="Times New Roman" w:cs="Times New Roman"/>
          <w:sz w:val="28"/>
          <w:szCs w:val="28"/>
        </w:rPr>
        <w:t>дского округа от 29.09.2017 год</w:t>
      </w:r>
      <w:r w:rsidR="001F441D" w:rsidRPr="007E02E5">
        <w:rPr>
          <w:rFonts w:ascii="Times New Roman" w:eastAsia="Calibri" w:hAnsi="Times New Roman" w:cs="Times New Roman"/>
          <w:sz w:val="28"/>
          <w:szCs w:val="28"/>
        </w:rPr>
        <w:t>а № 1550-па «Об организации обучения населения мерам пожарной безопасности н</w:t>
      </w:r>
      <w:r w:rsidR="00494273">
        <w:rPr>
          <w:rFonts w:ascii="Times New Roman" w:eastAsia="Calibri" w:hAnsi="Times New Roman" w:cs="Times New Roman"/>
          <w:sz w:val="28"/>
          <w:szCs w:val="28"/>
        </w:rPr>
        <w:t>а</w:t>
      </w:r>
      <w:r w:rsidR="001F441D" w:rsidRPr="007E02E5">
        <w:rPr>
          <w:rFonts w:ascii="Times New Roman" w:eastAsia="Calibri" w:hAnsi="Times New Roman" w:cs="Times New Roman"/>
          <w:sz w:val="28"/>
          <w:szCs w:val="28"/>
        </w:rPr>
        <w:t xml:space="preserve"> территории Партизанского городского округа».</w:t>
      </w:r>
    </w:p>
    <w:p w:rsidR="00FF2994" w:rsidRPr="007E02E5" w:rsidRDefault="00FF2994" w:rsidP="004942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F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размещению на официальном сайте администрации Партизанского городского округа в сети «Интернет», </w:t>
      </w:r>
      <w:r w:rsidRPr="00FF2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опубликованию в газете «Вести» и вступает в силу с момента официального опубликования (обнародования).</w:t>
      </w:r>
    </w:p>
    <w:p w:rsidR="00702B9C" w:rsidRPr="007E02E5" w:rsidRDefault="00702B9C" w:rsidP="00702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9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702B9C" w:rsidRPr="007E02E5" w:rsidRDefault="00702B9C" w:rsidP="00702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9C" w:rsidRPr="007E02E5" w:rsidRDefault="00702B9C" w:rsidP="00702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B9C" w:rsidRPr="007E02E5" w:rsidRDefault="00702B9C" w:rsidP="00702B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FF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E02E5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Бондарев</w:t>
      </w:r>
    </w:p>
    <w:p w:rsidR="00702B9C" w:rsidRPr="007E02E5" w:rsidRDefault="00702B9C" w:rsidP="00D57F51">
      <w:pPr>
        <w:rPr>
          <w:rFonts w:ascii="Times New Roman" w:hAnsi="Times New Roman" w:cs="Times New Roman"/>
          <w:sz w:val="28"/>
          <w:szCs w:val="28"/>
        </w:rPr>
      </w:pPr>
    </w:p>
    <w:p w:rsidR="007E02E5" w:rsidRPr="007E02E5" w:rsidRDefault="007E02E5" w:rsidP="00D57F51">
      <w:pPr>
        <w:rPr>
          <w:rFonts w:ascii="Times New Roman" w:hAnsi="Times New Roman" w:cs="Times New Roman"/>
          <w:sz w:val="28"/>
          <w:szCs w:val="28"/>
        </w:rPr>
      </w:pPr>
    </w:p>
    <w:sectPr w:rsidR="007E02E5" w:rsidRPr="007E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1"/>
    <w:rsid w:val="001F441D"/>
    <w:rsid w:val="00491F7C"/>
    <w:rsid w:val="00494273"/>
    <w:rsid w:val="0059255E"/>
    <w:rsid w:val="00702B9C"/>
    <w:rsid w:val="007E02E5"/>
    <w:rsid w:val="00897C91"/>
    <w:rsid w:val="00BB164C"/>
    <w:rsid w:val="00D57F51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F1FA6-AE20-472B-866A-217978EF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GOCHS</cp:lastModifiedBy>
  <cp:revision>8</cp:revision>
  <dcterms:created xsi:type="dcterms:W3CDTF">2021-11-19T03:10:00Z</dcterms:created>
  <dcterms:modified xsi:type="dcterms:W3CDTF">2021-12-30T00:53:00Z</dcterms:modified>
</cp:coreProperties>
</file>